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8B" w:rsidRDefault="00A9458B" w:rsidP="00A9458B">
      <w:pPr>
        <w:pStyle w:val="Default"/>
        <w:spacing w:before="120" w:after="120" w:line="360" w:lineRule="auto"/>
        <w:jc w:val="center"/>
        <w:rPr>
          <w:rFonts w:ascii="Times New Roman" w:hAnsi="Times New Roman" w:cs="Times New Roman"/>
          <w:bCs/>
        </w:rPr>
      </w:pPr>
    </w:p>
    <w:p w:rsidR="00A9458B" w:rsidRPr="007A1214" w:rsidRDefault="00A9458B" w:rsidP="00A9458B">
      <w:pPr>
        <w:pStyle w:val="Default"/>
        <w:spacing w:before="120" w:after="120" w:line="360" w:lineRule="auto"/>
        <w:jc w:val="center"/>
        <w:rPr>
          <w:rFonts w:ascii="Times New Roman" w:hAnsi="Times New Roman" w:cs="Times New Roman"/>
          <w:bCs/>
        </w:rPr>
      </w:pPr>
      <w:r w:rsidRPr="007A1214">
        <w:rPr>
          <w:rFonts w:ascii="Times New Roman" w:hAnsi="Times New Roman" w:cs="Times New Roman"/>
          <w:bCs/>
        </w:rPr>
        <w:t xml:space="preserve">Технологическая карта </w:t>
      </w:r>
      <w:r w:rsidR="000F0C59">
        <w:rPr>
          <w:rFonts w:ascii="Times New Roman" w:hAnsi="Times New Roman" w:cs="Times New Roman"/>
          <w:bCs/>
        </w:rPr>
        <w:t>урока окружающего мира</w:t>
      </w:r>
    </w:p>
    <w:p w:rsidR="00A9458B" w:rsidRPr="00A91496" w:rsidRDefault="00A9458B" w:rsidP="00A91496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A91496">
        <w:rPr>
          <w:rFonts w:eastAsia="Calibri"/>
          <w:b/>
          <w:bCs/>
          <w:iCs/>
          <w:color w:val="000000"/>
          <w:kern w:val="24"/>
        </w:rPr>
        <w:t>Предмет:</w:t>
      </w:r>
      <w:r w:rsidRPr="00A91496">
        <w:rPr>
          <w:rFonts w:eastAsia="Calibri"/>
          <w:bCs/>
          <w:iCs/>
          <w:color w:val="000000"/>
          <w:kern w:val="24"/>
        </w:rPr>
        <w:t xml:space="preserve"> русский язык.</w:t>
      </w:r>
    </w:p>
    <w:p w:rsidR="00A9458B" w:rsidRPr="00A91496" w:rsidRDefault="00A9458B" w:rsidP="00A91496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A91496">
        <w:rPr>
          <w:rFonts w:eastAsia="Calibri"/>
          <w:b/>
          <w:bCs/>
          <w:iCs/>
          <w:color w:val="000000"/>
          <w:kern w:val="24"/>
        </w:rPr>
        <w:t>Класс:</w:t>
      </w:r>
      <w:r w:rsidRPr="00A91496">
        <w:rPr>
          <w:rFonts w:eastAsia="Calibri"/>
          <w:bCs/>
          <w:iCs/>
          <w:color w:val="000000"/>
          <w:kern w:val="24"/>
        </w:rPr>
        <w:t xml:space="preserve"> 4 </w:t>
      </w:r>
    </w:p>
    <w:p w:rsidR="00A9458B" w:rsidRPr="00A91496" w:rsidRDefault="00A9458B" w:rsidP="00A9149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Calibri"/>
          <w:bCs/>
          <w:iCs/>
          <w:color w:val="000000"/>
          <w:kern w:val="24"/>
        </w:rPr>
      </w:pPr>
      <w:r w:rsidRPr="00A91496">
        <w:rPr>
          <w:rFonts w:eastAsia="Calibri"/>
          <w:b/>
          <w:bCs/>
          <w:iCs/>
          <w:color w:val="000000"/>
          <w:kern w:val="24"/>
        </w:rPr>
        <w:t>УМК:</w:t>
      </w:r>
      <w:r w:rsidRPr="00A91496">
        <w:rPr>
          <w:rFonts w:eastAsia="Calibri"/>
          <w:bCs/>
          <w:iCs/>
          <w:color w:val="000000"/>
          <w:kern w:val="24"/>
        </w:rPr>
        <w:t xml:space="preserve"> «Перспектива».</w:t>
      </w:r>
    </w:p>
    <w:p w:rsidR="00355F83" w:rsidRPr="00A91496" w:rsidRDefault="00355F83" w:rsidP="00A914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149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Учитель:</w:t>
      </w:r>
      <w:r w:rsidR="000F0C59">
        <w:rPr>
          <w:rFonts w:ascii="Times New Roman" w:hAnsi="Times New Roman" w:cs="Times New Roman"/>
          <w:color w:val="000000"/>
          <w:sz w:val="24"/>
          <w:szCs w:val="24"/>
        </w:rPr>
        <w:t> Казачек Лариса Павловна</w:t>
      </w:r>
      <w:r w:rsidRPr="00A91496">
        <w:rPr>
          <w:rFonts w:ascii="Times New Roman" w:hAnsi="Times New Roman" w:cs="Times New Roman"/>
          <w:color w:val="000000"/>
          <w:sz w:val="24"/>
          <w:szCs w:val="24"/>
        </w:rPr>
        <w:t>, учитель начальных классов МАОУ СОШ3 УИОП г. Усинска</w:t>
      </w:r>
    </w:p>
    <w:p w:rsidR="00A9458B" w:rsidRPr="00A91496" w:rsidRDefault="00A9458B" w:rsidP="00A91496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A91496">
        <w:rPr>
          <w:rFonts w:eastAsia="Calibri"/>
          <w:b/>
          <w:bCs/>
          <w:iCs/>
          <w:color w:val="000000"/>
          <w:kern w:val="24"/>
        </w:rPr>
        <w:t>Тема урока</w:t>
      </w:r>
      <w:r w:rsidRPr="00A91496">
        <w:rPr>
          <w:rFonts w:eastAsia="Calibri"/>
          <w:b/>
          <w:color w:val="000000"/>
          <w:kern w:val="24"/>
        </w:rPr>
        <w:t>:</w:t>
      </w:r>
      <w:r w:rsidRPr="00A91496">
        <w:rPr>
          <w:rFonts w:eastAsia="Calibri"/>
          <w:color w:val="000000"/>
          <w:kern w:val="24"/>
        </w:rPr>
        <w:t xml:space="preserve"> </w:t>
      </w:r>
      <w:r w:rsidR="000F0C59">
        <w:rPr>
          <w:rFonts w:eastAsia="Calibri"/>
          <w:color w:val="000000"/>
          <w:kern w:val="24"/>
        </w:rPr>
        <w:t>В поисках подземных кладовых</w:t>
      </w:r>
    </w:p>
    <w:p w:rsidR="00A9458B" w:rsidRPr="00A91496" w:rsidRDefault="00A9458B" w:rsidP="00A91496">
      <w:pPr>
        <w:spacing w:after="0" w:line="240" w:lineRule="auto"/>
        <w:rPr>
          <w:rFonts w:ascii="Times New Roman" w:eastAsia="Calibri" w:hAnsi="Times New Roman"/>
          <w:b/>
          <w:bCs/>
          <w:iCs/>
          <w:color w:val="000000"/>
          <w:kern w:val="24"/>
          <w:sz w:val="24"/>
          <w:szCs w:val="24"/>
        </w:rPr>
      </w:pPr>
      <w:r w:rsidRPr="00A91496">
        <w:rPr>
          <w:rFonts w:ascii="Times New Roman" w:eastAsia="Calibri" w:hAnsi="Times New Roman"/>
          <w:b/>
          <w:bCs/>
          <w:iCs/>
          <w:color w:val="000000"/>
          <w:kern w:val="24"/>
          <w:sz w:val="24"/>
          <w:szCs w:val="24"/>
        </w:rPr>
        <w:t>Цели:</w:t>
      </w:r>
    </w:p>
    <w:p w:rsidR="003360D3" w:rsidRDefault="00A9458B" w:rsidP="003360D3">
      <w:pPr>
        <w:pStyle w:val="c1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A91496">
        <w:t xml:space="preserve">• </w:t>
      </w:r>
      <w:r w:rsidR="003360D3" w:rsidRPr="00BA2EDD">
        <w:t xml:space="preserve">Формировать представление о </w:t>
      </w:r>
      <w:r w:rsidR="003360D3">
        <w:rPr>
          <w:color w:val="000000"/>
          <w:shd w:val="clear" w:color="auto" w:fill="FFFFFF"/>
        </w:rPr>
        <w:t>полезные ископаемые</w:t>
      </w:r>
      <w:r w:rsidR="003360D3" w:rsidRPr="00687676">
        <w:rPr>
          <w:color w:val="000000"/>
          <w:shd w:val="clear" w:color="auto" w:fill="FFFFFF"/>
        </w:rPr>
        <w:t xml:space="preserve">, </w:t>
      </w:r>
      <w:r w:rsidR="003360D3">
        <w:rPr>
          <w:color w:val="000000"/>
          <w:shd w:val="clear" w:color="auto" w:fill="FFFFFF"/>
        </w:rPr>
        <w:t xml:space="preserve">     обозначать знаками полезные ископаемые.</w:t>
      </w:r>
    </w:p>
    <w:p w:rsidR="00A9458B" w:rsidRPr="00A91496" w:rsidRDefault="003360D3" w:rsidP="003360D3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91496">
        <w:rPr>
          <w:rFonts w:ascii="Times New Roman" w:hAnsi="Times New Roman" w:cs="Times New Roman"/>
          <w:sz w:val="24"/>
          <w:szCs w:val="24"/>
        </w:rPr>
        <w:t xml:space="preserve">• </w:t>
      </w:r>
      <w:r w:rsidRPr="000134F2">
        <w:rPr>
          <w:rFonts w:ascii="Times New Roman" w:hAnsi="Times New Roman" w:cs="Times New Roman"/>
          <w:sz w:val="24"/>
          <w:szCs w:val="24"/>
        </w:rPr>
        <w:t xml:space="preserve">Формировать умение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A2E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рактеризовать свойства полезных </w:t>
      </w:r>
      <w:r w:rsidRPr="00BA2EDD">
        <w:rPr>
          <w:rFonts w:ascii="Times New Roman" w:hAnsi="Times New Roman" w:cs="Times New Roman"/>
          <w:sz w:val="24"/>
          <w:szCs w:val="24"/>
        </w:rPr>
        <w:t>ископаемых и классифицировать полезные ископаемые</w:t>
      </w:r>
    </w:p>
    <w:p w:rsidR="00A9458B" w:rsidRPr="00A91496" w:rsidRDefault="00A9458B" w:rsidP="00A91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496">
        <w:rPr>
          <w:rFonts w:ascii="Times New Roman" w:hAnsi="Times New Roman" w:cs="Times New Roman"/>
          <w:sz w:val="24"/>
          <w:szCs w:val="24"/>
        </w:rPr>
        <w:t xml:space="preserve">• </w:t>
      </w:r>
      <w:r w:rsidRPr="00A91496">
        <w:rPr>
          <w:rFonts w:ascii="Times New Roman" w:eastAsia="+mn-ea" w:hAnsi="Times New Roman" w:cs="Times New Roman"/>
          <w:color w:val="000000"/>
          <w:sz w:val="24"/>
          <w:szCs w:val="24"/>
        </w:rPr>
        <w:t>развивать умения сравнивать, обобщать и делать выводы;</w:t>
      </w:r>
      <w:r w:rsidRPr="00A91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58B" w:rsidRPr="00A91496" w:rsidRDefault="00A9458B" w:rsidP="00A91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496">
        <w:rPr>
          <w:rFonts w:ascii="Times New Roman" w:hAnsi="Times New Roman" w:cs="Times New Roman"/>
          <w:sz w:val="24"/>
          <w:szCs w:val="24"/>
        </w:rPr>
        <w:t xml:space="preserve">• осуществлять </w:t>
      </w:r>
      <w:proofErr w:type="spellStart"/>
      <w:r w:rsidRPr="00A9149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A91496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A9458B" w:rsidRPr="00A91496" w:rsidRDefault="00A9458B" w:rsidP="00A91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496">
        <w:rPr>
          <w:rFonts w:ascii="Times New Roman" w:hAnsi="Times New Roman" w:cs="Times New Roman"/>
          <w:sz w:val="24"/>
          <w:szCs w:val="24"/>
        </w:rPr>
        <w:t>• воспитывать дружеские отношения в коллективе.</w:t>
      </w:r>
    </w:p>
    <w:p w:rsidR="00A9458B" w:rsidRPr="00A91496" w:rsidRDefault="00A9458B" w:rsidP="00A91496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A91496">
        <w:rPr>
          <w:rFonts w:eastAsia="Calibri"/>
          <w:b/>
          <w:bCs/>
          <w:iCs/>
          <w:color w:val="000000"/>
          <w:kern w:val="24"/>
        </w:rPr>
        <w:t>Формы работы, используемые на уроке:</w:t>
      </w:r>
      <w:r w:rsidRPr="00A91496">
        <w:t xml:space="preserve"> фронтальная работа, работа в парах.</w:t>
      </w:r>
    </w:p>
    <w:p w:rsidR="00E11149" w:rsidRPr="00A91496" w:rsidRDefault="00A9458B" w:rsidP="00A9149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color w:val="555555"/>
          <w:shd w:val="clear" w:color="auto" w:fill="FFFFFF"/>
        </w:rPr>
      </w:pPr>
      <w:r w:rsidRPr="00A91496">
        <w:rPr>
          <w:rFonts w:eastAsia="Calibri"/>
          <w:b/>
          <w:bCs/>
          <w:iCs/>
          <w:color w:val="000000"/>
          <w:kern w:val="24"/>
        </w:rPr>
        <w:t>Тип урока:</w:t>
      </w:r>
      <w:r w:rsidRPr="00A91496">
        <w:rPr>
          <w:rFonts w:eastAsia="Calibri"/>
          <w:bCs/>
          <w:iCs/>
          <w:color w:val="000000"/>
          <w:kern w:val="24"/>
        </w:rPr>
        <w:t xml:space="preserve"> </w:t>
      </w:r>
      <w:r w:rsidR="000F0C59">
        <w:rPr>
          <w:color w:val="000000" w:themeColor="text1"/>
          <w:shd w:val="clear" w:color="auto" w:fill="FFFFFF"/>
        </w:rPr>
        <w:t>урок открытия нового знания</w:t>
      </w:r>
    </w:p>
    <w:p w:rsidR="00A9458B" w:rsidRPr="00A91496" w:rsidRDefault="00A9458B" w:rsidP="00A91496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A91496">
        <w:rPr>
          <w:rFonts w:eastAsia="Calibri"/>
          <w:b/>
          <w:bCs/>
          <w:iCs/>
          <w:color w:val="000000"/>
          <w:kern w:val="24"/>
        </w:rPr>
        <w:t>Используемые технологии:</w:t>
      </w:r>
      <w:r w:rsidRPr="00A91496">
        <w:rPr>
          <w:rFonts w:eastAsia="Calibri"/>
          <w:bCs/>
          <w:iCs/>
          <w:color w:val="000000"/>
          <w:kern w:val="24"/>
        </w:rPr>
        <w:t xml:space="preserve"> </w:t>
      </w:r>
      <w:r w:rsidR="00355F83" w:rsidRPr="00A91496">
        <w:rPr>
          <w:rFonts w:eastAsia="Calibri"/>
          <w:bCs/>
          <w:iCs/>
          <w:color w:val="000000"/>
          <w:kern w:val="24"/>
        </w:rPr>
        <w:t>информационные</w:t>
      </w:r>
      <w:r w:rsidR="001E7422" w:rsidRPr="00A91496">
        <w:rPr>
          <w:rFonts w:eastAsia="Calibri"/>
          <w:bCs/>
          <w:iCs/>
          <w:color w:val="000000"/>
          <w:kern w:val="24"/>
        </w:rPr>
        <w:t xml:space="preserve">, </w:t>
      </w:r>
      <w:r w:rsidR="001E7422" w:rsidRPr="00A91496">
        <w:rPr>
          <w:color w:val="333333"/>
          <w:shd w:val="clear" w:color="auto" w:fill="FFFFFF"/>
        </w:rPr>
        <w:t xml:space="preserve">педагогика сотрудничества, групповые, </w:t>
      </w:r>
      <w:proofErr w:type="spellStart"/>
      <w:r w:rsidR="001E7422" w:rsidRPr="00A91496">
        <w:rPr>
          <w:color w:val="333333"/>
          <w:shd w:val="clear" w:color="auto" w:fill="FFFFFF"/>
        </w:rPr>
        <w:t>здоровьесберегающие</w:t>
      </w:r>
      <w:proofErr w:type="spellEnd"/>
      <w:r w:rsidR="001E7422" w:rsidRPr="00A91496">
        <w:rPr>
          <w:color w:val="333333"/>
          <w:shd w:val="clear" w:color="auto" w:fill="FFFFFF"/>
        </w:rPr>
        <w:t>.</w:t>
      </w:r>
    </w:p>
    <w:p w:rsidR="00A9458B" w:rsidRPr="00A91496" w:rsidRDefault="00A9458B" w:rsidP="00A91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96">
        <w:rPr>
          <w:rFonts w:ascii="Times New Roman" w:eastAsia="Calibri" w:hAnsi="Times New Roman"/>
          <w:b/>
          <w:bCs/>
          <w:iCs/>
          <w:color w:val="000000"/>
          <w:kern w:val="24"/>
          <w:sz w:val="24"/>
          <w:szCs w:val="24"/>
        </w:rPr>
        <w:t>Средства обучения (оборудование):</w:t>
      </w:r>
      <w:r w:rsidRPr="00A9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</w:t>
      </w:r>
      <w:proofErr w:type="spellStart"/>
      <w:r w:rsidRPr="00A91496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A9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1496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A9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уроку по заданной теме, ноутбук, проектор, учебник</w:t>
      </w:r>
      <w:r w:rsidR="000F0C59">
        <w:rPr>
          <w:rFonts w:ascii="Times New Roman" w:hAnsi="Times New Roman"/>
          <w:sz w:val="24"/>
          <w:szCs w:val="24"/>
          <w:lang w:eastAsia="ru-RU"/>
        </w:rPr>
        <w:t xml:space="preserve"> А. А. Плешаков, М. Ю. Новицкая</w:t>
      </w:r>
      <w:r w:rsidRPr="00A91496">
        <w:rPr>
          <w:rFonts w:ascii="Times New Roman" w:hAnsi="Times New Roman"/>
          <w:sz w:val="24"/>
          <w:szCs w:val="24"/>
          <w:lang w:eastAsia="ru-RU"/>
        </w:rPr>
        <w:t>.</w:t>
      </w:r>
      <w:r w:rsidR="000F0C59">
        <w:rPr>
          <w:rFonts w:ascii="Times New Roman" w:hAnsi="Times New Roman"/>
          <w:sz w:val="24"/>
          <w:szCs w:val="24"/>
          <w:lang w:eastAsia="ru-RU"/>
        </w:rPr>
        <w:t xml:space="preserve"> Окружающий мир</w:t>
      </w:r>
      <w:r w:rsidRPr="00A91496">
        <w:rPr>
          <w:rFonts w:ascii="Times New Roman" w:hAnsi="Times New Roman"/>
          <w:sz w:val="24"/>
          <w:szCs w:val="24"/>
          <w:lang w:eastAsia="ru-RU"/>
        </w:rPr>
        <w:t>, 1 ч.</w:t>
      </w:r>
      <w:r w:rsidR="007B12EF" w:rsidRPr="00A91496">
        <w:rPr>
          <w:rFonts w:ascii="Times New Roman" w:hAnsi="Times New Roman"/>
          <w:sz w:val="24"/>
          <w:szCs w:val="24"/>
          <w:lang w:eastAsia="ru-RU"/>
        </w:rPr>
        <w:t>,</w:t>
      </w:r>
      <w:r w:rsidR="000F0C59">
        <w:rPr>
          <w:rFonts w:ascii="Times New Roman" w:hAnsi="Times New Roman"/>
          <w:sz w:val="24"/>
          <w:szCs w:val="24"/>
          <w:lang w:eastAsia="ru-RU"/>
        </w:rPr>
        <w:t xml:space="preserve"> маршрутная карта занятия, тест</w:t>
      </w:r>
      <w:r w:rsidR="007B12EF" w:rsidRPr="00A91496">
        <w:rPr>
          <w:rFonts w:ascii="Times New Roman" w:hAnsi="Times New Roman"/>
          <w:sz w:val="24"/>
          <w:szCs w:val="24"/>
          <w:lang w:eastAsia="ru-RU"/>
        </w:rPr>
        <w:t>.</w:t>
      </w:r>
    </w:p>
    <w:p w:rsidR="00A9458B" w:rsidRPr="00A91496" w:rsidRDefault="00A9458B" w:rsidP="00A91496">
      <w:pPr>
        <w:spacing w:after="0" w:line="240" w:lineRule="auto"/>
        <w:rPr>
          <w:rFonts w:ascii="Times New Roman" w:eastAsia="Calibri" w:hAnsi="Times New Roman"/>
          <w:bCs/>
          <w:iCs/>
          <w:color w:val="000000"/>
          <w:kern w:val="24"/>
          <w:sz w:val="24"/>
          <w:szCs w:val="24"/>
        </w:rPr>
      </w:pPr>
      <w:r w:rsidRPr="00A91496">
        <w:rPr>
          <w:rFonts w:ascii="Times New Roman" w:eastAsia="Calibri" w:hAnsi="Times New Roman"/>
          <w:b/>
          <w:bCs/>
          <w:iCs/>
          <w:color w:val="000000"/>
          <w:kern w:val="24"/>
          <w:sz w:val="24"/>
          <w:szCs w:val="24"/>
        </w:rPr>
        <w:t>Планируемые результаты:</w:t>
      </w:r>
      <w:r w:rsidRPr="00A91496">
        <w:rPr>
          <w:rFonts w:ascii="Times New Roman" w:eastAsia="Calibri" w:hAnsi="Times New Roman"/>
          <w:bCs/>
          <w:iCs/>
          <w:color w:val="000000"/>
          <w:kern w:val="24"/>
          <w:sz w:val="24"/>
          <w:szCs w:val="24"/>
        </w:rPr>
        <w:t xml:space="preserve"> обучающиеся научатся</w:t>
      </w:r>
      <w:r w:rsidR="003967B6">
        <w:rPr>
          <w:rFonts w:ascii="Times New Roman" w:eastAsia="Calibri" w:hAnsi="Times New Roman"/>
          <w:bCs/>
          <w:iCs/>
          <w:color w:val="000000"/>
          <w:kern w:val="24"/>
          <w:sz w:val="24"/>
          <w:szCs w:val="24"/>
        </w:rPr>
        <w:t xml:space="preserve"> распознавать и</w:t>
      </w:r>
      <w:r w:rsidRPr="00A91496">
        <w:rPr>
          <w:rFonts w:ascii="Times New Roman" w:eastAsia="Calibri" w:hAnsi="Times New Roman"/>
          <w:bCs/>
          <w:iCs/>
          <w:color w:val="000000"/>
          <w:kern w:val="24"/>
          <w:sz w:val="24"/>
          <w:szCs w:val="24"/>
        </w:rPr>
        <w:t xml:space="preserve"> находить</w:t>
      </w:r>
      <w:r w:rsidR="003967B6">
        <w:rPr>
          <w:rFonts w:ascii="Times New Roman" w:eastAsia="Calibri" w:hAnsi="Times New Roman"/>
          <w:bCs/>
          <w:iCs/>
          <w:color w:val="000000"/>
          <w:kern w:val="24"/>
          <w:sz w:val="24"/>
          <w:szCs w:val="24"/>
        </w:rPr>
        <w:t xml:space="preserve"> полезные ископаемые на карте.</w:t>
      </w:r>
    </w:p>
    <w:p w:rsidR="00A9458B" w:rsidRDefault="00A9458B" w:rsidP="00A9458B">
      <w:pPr>
        <w:spacing w:line="360" w:lineRule="auto"/>
        <w:rPr>
          <w:rFonts w:ascii="Times New Roman" w:eastAsia="Calibri" w:hAnsi="Times New Roman"/>
          <w:bCs/>
          <w:iCs/>
          <w:color w:val="000000"/>
          <w:kern w:val="24"/>
          <w:sz w:val="24"/>
        </w:rPr>
      </w:pPr>
    </w:p>
    <w:p w:rsidR="00A9458B" w:rsidRDefault="00A9458B" w:rsidP="00A9458B">
      <w:pPr>
        <w:spacing w:line="360" w:lineRule="auto"/>
        <w:rPr>
          <w:rFonts w:ascii="Times New Roman" w:eastAsia="Calibri" w:hAnsi="Times New Roman"/>
          <w:bCs/>
          <w:iCs/>
          <w:color w:val="000000"/>
          <w:kern w:val="24"/>
          <w:sz w:val="24"/>
        </w:rPr>
      </w:pPr>
    </w:p>
    <w:p w:rsidR="00A91496" w:rsidRDefault="00A91496" w:rsidP="00A9458B">
      <w:pPr>
        <w:spacing w:line="360" w:lineRule="auto"/>
        <w:rPr>
          <w:rFonts w:ascii="Times New Roman" w:eastAsia="Calibri" w:hAnsi="Times New Roman"/>
          <w:bCs/>
          <w:iCs/>
          <w:color w:val="000000"/>
          <w:kern w:val="24"/>
          <w:sz w:val="24"/>
        </w:rPr>
      </w:pPr>
    </w:p>
    <w:p w:rsidR="00A91496" w:rsidRDefault="00A91496" w:rsidP="00A9458B">
      <w:pPr>
        <w:spacing w:line="360" w:lineRule="auto"/>
        <w:rPr>
          <w:rFonts w:ascii="Times New Roman" w:eastAsia="Calibri" w:hAnsi="Times New Roman"/>
          <w:bCs/>
          <w:iCs/>
          <w:color w:val="000000"/>
          <w:kern w:val="24"/>
          <w:sz w:val="24"/>
        </w:rPr>
      </w:pPr>
    </w:p>
    <w:p w:rsidR="00A91496" w:rsidRPr="007A1214" w:rsidRDefault="00A91496" w:rsidP="00A9458B">
      <w:pPr>
        <w:spacing w:line="360" w:lineRule="auto"/>
        <w:rPr>
          <w:rFonts w:ascii="Times New Roman" w:eastAsia="Calibri" w:hAnsi="Times New Roman"/>
          <w:bCs/>
          <w:iCs/>
          <w:color w:val="000000"/>
          <w:kern w:val="24"/>
          <w:sz w:val="24"/>
        </w:rPr>
      </w:pPr>
    </w:p>
    <w:tbl>
      <w:tblPr>
        <w:tblStyle w:val="a4"/>
        <w:tblW w:w="14786" w:type="dxa"/>
        <w:tblLayout w:type="fixed"/>
        <w:tblLook w:val="04A0"/>
      </w:tblPr>
      <w:tblGrid>
        <w:gridCol w:w="2395"/>
        <w:gridCol w:w="5793"/>
        <w:gridCol w:w="2580"/>
        <w:gridCol w:w="1724"/>
        <w:gridCol w:w="2294"/>
      </w:tblGrid>
      <w:tr w:rsidR="00A9458B" w:rsidRPr="00574BE8" w:rsidTr="008B6CB4">
        <w:tc>
          <w:tcPr>
            <w:tcW w:w="2395" w:type="dxa"/>
            <w:vMerge w:val="restart"/>
          </w:tcPr>
          <w:p w:rsidR="00A9458B" w:rsidRPr="00574BE8" w:rsidRDefault="00A9458B" w:rsidP="00A94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5793" w:type="dxa"/>
            <w:vMerge w:val="restart"/>
          </w:tcPr>
          <w:p w:rsidR="00A9458B" w:rsidRPr="00574BE8" w:rsidRDefault="00A9458B" w:rsidP="00A9458B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rFonts w:eastAsia="+mn-ea"/>
                <w:bCs/>
                <w:kern w:val="24"/>
              </w:rPr>
            </w:pPr>
            <w:r w:rsidRPr="00574BE8">
              <w:rPr>
                <w:rFonts w:eastAsia="+mn-ea"/>
                <w:bCs/>
                <w:kern w:val="24"/>
              </w:rPr>
              <w:t xml:space="preserve">Формы работы </w:t>
            </w:r>
          </w:p>
          <w:p w:rsidR="00A9458B" w:rsidRPr="00574BE8" w:rsidRDefault="00A9458B" w:rsidP="00A9458B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</w:pPr>
            <w:r w:rsidRPr="00574BE8">
              <w:rPr>
                <w:rFonts w:eastAsia="+mn-ea"/>
                <w:bCs/>
                <w:kern w:val="24"/>
              </w:rPr>
              <w:t>(деятельность учителя)</w:t>
            </w:r>
          </w:p>
        </w:tc>
        <w:tc>
          <w:tcPr>
            <w:tcW w:w="2580" w:type="dxa"/>
            <w:vMerge w:val="restart"/>
          </w:tcPr>
          <w:p w:rsidR="00A9458B" w:rsidRPr="00574BE8" w:rsidRDefault="00A9458B" w:rsidP="00A94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4BE8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4018" w:type="dxa"/>
            <w:gridSpan w:val="2"/>
          </w:tcPr>
          <w:p w:rsidR="00A9458B" w:rsidRPr="00574BE8" w:rsidRDefault="00A9458B" w:rsidP="00A94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E8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Планируемые результаты</w:t>
            </w:r>
          </w:p>
        </w:tc>
      </w:tr>
      <w:tr w:rsidR="00A9458B" w:rsidRPr="00574BE8" w:rsidTr="008B6CB4">
        <w:trPr>
          <w:trHeight w:val="357"/>
        </w:trPr>
        <w:tc>
          <w:tcPr>
            <w:tcW w:w="2395" w:type="dxa"/>
            <w:vMerge/>
          </w:tcPr>
          <w:p w:rsidR="00A9458B" w:rsidRPr="00574BE8" w:rsidRDefault="00A9458B" w:rsidP="00A945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vMerge/>
          </w:tcPr>
          <w:p w:rsidR="00A9458B" w:rsidRPr="00574BE8" w:rsidRDefault="00A9458B" w:rsidP="00A9458B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rFonts w:eastAsia="+mn-ea"/>
                <w:bCs/>
                <w:kern w:val="24"/>
              </w:rPr>
            </w:pPr>
          </w:p>
        </w:tc>
        <w:tc>
          <w:tcPr>
            <w:tcW w:w="2580" w:type="dxa"/>
            <w:vMerge/>
          </w:tcPr>
          <w:p w:rsidR="00A9458B" w:rsidRPr="00574BE8" w:rsidRDefault="00A9458B" w:rsidP="00A9458B">
            <w:pPr>
              <w:spacing w:after="0" w:line="36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24" w:type="dxa"/>
          </w:tcPr>
          <w:p w:rsidR="00A9458B" w:rsidRPr="00574BE8" w:rsidRDefault="00A9458B" w:rsidP="00A94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Предметные</w:t>
            </w:r>
          </w:p>
        </w:tc>
        <w:tc>
          <w:tcPr>
            <w:tcW w:w="2294" w:type="dxa"/>
          </w:tcPr>
          <w:p w:rsidR="00A9458B" w:rsidRPr="00574BE8" w:rsidRDefault="00A9458B" w:rsidP="00A94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E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УУД</w:t>
            </w:r>
          </w:p>
        </w:tc>
      </w:tr>
      <w:tr w:rsidR="00A9458B" w:rsidRPr="00574BE8" w:rsidTr="008B6CB4">
        <w:tc>
          <w:tcPr>
            <w:tcW w:w="2395" w:type="dxa"/>
          </w:tcPr>
          <w:p w:rsidR="00A9458B" w:rsidRPr="00574BE8" w:rsidRDefault="00A9458B" w:rsidP="003052C7">
            <w:pPr>
              <w:pStyle w:val="Default"/>
              <w:rPr>
                <w:rFonts w:ascii="Times New Roman" w:hAnsi="Times New Roman" w:cs="Times New Roman"/>
              </w:rPr>
            </w:pPr>
            <w:r w:rsidRPr="00574BE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574BE8">
              <w:rPr>
                <w:rFonts w:ascii="Times New Roman" w:hAnsi="Times New Roman" w:cs="Times New Roman"/>
                <w:b/>
              </w:rPr>
              <w:t xml:space="preserve">. Самоопределение деятельности (орг. момент).              Цели этапа: </w:t>
            </w:r>
            <w:r w:rsidRPr="00574BE8">
              <w:rPr>
                <w:rFonts w:ascii="Times New Roman" w:hAnsi="Times New Roman" w:cs="Times New Roman"/>
              </w:rPr>
              <w:t>создание условий для возникновения у учеников внутренней потребности включения в учебную деятельность; установление тематических рамок.</w:t>
            </w:r>
          </w:p>
          <w:p w:rsidR="007B12EF" w:rsidRPr="00574BE8" w:rsidRDefault="007B12EF" w:rsidP="003052C7">
            <w:pPr>
              <w:pStyle w:val="Default"/>
              <w:rPr>
                <w:rFonts w:ascii="Times New Roman" w:hAnsi="Times New Roman" w:cs="Times New Roman"/>
              </w:rPr>
            </w:pPr>
          </w:p>
          <w:p w:rsidR="00A9458B" w:rsidRPr="00574BE8" w:rsidRDefault="007B12EF" w:rsidP="0017574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>1 мин</w:t>
            </w:r>
          </w:p>
        </w:tc>
        <w:tc>
          <w:tcPr>
            <w:tcW w:w="5793" w:type="dxa"/>
          </w:tcPr>
          <w:p w:rsidR="003360D3" w:rsidRPr="00574BE8" w:rsidRDefault="007B12EF" w:rsidP="003360D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360D3"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посмотрите на доску, прочитайте цитату </w:t>
            </w:r>
            <w:proofErr w:type="spellStart"/>
            <w:r w:rsidR="003360D3" w:rsidRPr="00574BE8">
              <w:rPr>
                <w:rFonts w:ascii="Times New Roman" w:hAnsi="Times New Roman" w:cs="Times New Roman"/>
                <w:sz w:val="24"/>
                <w:szCs w:val="24"/>
              </w:rPr>
              <w:t>Аврелия</w:t>
            </w:r>
            <w:proofErr w:type="spellEnd"/>
            <w:r w:rsidR="003360D3"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Августина:</w:t>
            </w:r>
            <w:r w:rsidR="003360D3"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«Мир – это книга, и тот, кто не путешествует, читает лишь одну страницу».</w:t>
            </w:r>
          </w:p>
          <w:p w:rsidR="003360D3" w:rsidRPr="00574BE8" w:rsidRDefault="003360D3" w:rsidP="003360D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-Что по вашему мнению означает данное высказывание? </w:t>
            </w:r>
          </w:p>
          <w:p w:rsidR="00A9458B" w:rsidRPr="00574BE8" w:rsidRDefault="00A9458B" w:rsidP="003360D3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580" w:type="dxa"/>
          </w:tcPr>
          <w:p w:rsidR="007B12EF" w:rsidRPr="00574BE8" w:rsidRDefault="007B12EF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8B" w:rsidRPr="00574BE8" w:rsidRDefault="007B12EF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Это значит, что каждый раз мы узнаё</w:t>
            </w:r>
            <w:r w:rsidR="00A9458B" w:rsidRPr="00574BE8">
              <w:rPr>
                <w:rFonts w:ascii="Times New Roman" w:hAnsi="Times New Roman" w:cs="Times New Roman"/>
                <w:sz w:val="24"/>
                <w:szCs w:val="24"/>
              </w:rPr>
              <w:t>м что-то новое.</w:t>
            </w:r>
          </w:p>
          <w:p w:rsidR="007B12EF" w:rsidRPr="00574BE8" w:rsidRDefault="007B12EF" w:rsidP="003052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724" w:type="dxa"/>
          </w:tcPr>
          <w:p w:rsidR="00A9458B" w:rsidRPr="00574BE8" w:rsidRDefault="00A9458B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A9458B" w:rsidRPr="00574BE8" w:rsidRDefault="00A9458B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9458B" w:rsidRPr="00574BE8" w:rsidRDefault="00A9458B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нацеливание на успешную деятельность.</w:t>
            </w:r>
          </w:p>
          <w:p w:rsidR="00A9458B" w:rsidRPr="00574BE8" w:rsidRDefault="00A9458B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9458B" w:rsidRPr="00574BE8" w:rsidRDefault="00A9458B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положительное отношение к процессу познания, проявлять желание проявлять новое.</w:t>
            </w:r>
          </w:p>
          <w:p w:rsidR="00A9458B" w:rsidRPr="00574BE8" w:rsidRDefault="00A9458B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9458B" w:rsidRPr="00574BE8" w:rsidRDefault="00A9458B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умения слушать и слышать.</w:t>
            </w:r>
          </w:p>
        </w:tc>
      </w:tr>
      <w:tr w:rsidR="00A9458B" w:rsidRPr="00574BE8" w:rsidTr="008B6CB4">
        <w:tc>
          <w:tcPr>
            <w:tcW w:w="2395" w:type="dxa"/>
          </w:tcPr>
          <w:p w:rsidR="00A9458B" w:rsidRPr="00574BE8" w:rsidRDefault="00A9458B" w:rsidP="00305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>II. Актуализация опорных знаний. Цели этапа:</w:t>
            </w:r>
            <w:r w:rsidR="00DE5697"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изученные темы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458B" w:rsidRPr="00574BE8" w:rsidRDefault="00A9458B" w:rsidP="00DE5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стимулировать эмоционально-ценностное отно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к проблеме</w:t>
            </w:r>
            <w:r w:rsidR="00DE5697" w:rsidRPr="00574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697" w:rsidRPr="00574BE8" w:rsidRDefault="00DE5697" w:rsidP="00DE5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697" w:rsidRPr="00574BE8" w:rsidRDefault="00DE5697" w:rsidP="00DE569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</w:t>
            </w:r>
            <w:proofErr w:type="spellStart"/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>минун</w:t>
            </w:r>
            <w:proofErr w:type="spellEnd"/>
          </w:p>
        </w:tc>
        <w:tc>
          <w:tcPr>
            <w:tcW w:w="5793" w:type="dxa"/>
          </w:tcPr>
          <w:p w:rsidR="003360D3" w:rsidRPr="00574BE8" w:rsidRDefault="003360D3" w:rsidP="003360D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-Сегодня мы с вами отправляемся в путешествие. А что должно быть у каждого путешественника? </w:t>
            </w:r>
          </w:p>
          <w:p w:rsidR="003360D3" w:rsidRPr="00574BE8" w:rsidRDefault="003360D3" w:rsidP="003360D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D3" w:rsidRPr="00574BE8" w:rsidRDefault="003360D3" w:rsidP="003360D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-У вас на столах лежит карта нашего урока, взгляните на неё.</w:t>
            </w:r>
            <w:proofErr w:type="gramStart"/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вы будете в парах. Работая, не забывайте учитывать мнение напарника и прислушивайтесь друг к другу. </w:t>
            </w:r>
          </w:p>
          <w:p w:rsidR="003360D3" w:rsidRPr="00574BE8" w:rsidRDefault="003360D3" w:rsidP="003360D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-Так же у вас есть отдельная колонка для баллов, где вы будете себя оценивать. </w:t>
            </w:r>
          </w:p>
          <w:p w:rsidR="003360D3" w:rsidRPr="00574BE8" w:rsidRDefault="003360D3" w:rsidP="003360D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-Первая точка в нашей карте – проверка ранее 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материала. Состоит из двух пунктов. Работа с картой и тест.</w:t>
            </w:r>
          </w:p>
          <w:p w:rsidR="003360D3" w:rsidRPr="00574BE8" w:rsidRDefault="003360D3" w:rsidP="003360D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-Откройте в учебнике карту на с. 50-51. Кончиком карандаша показываете объекты и выставляете баллы. Один работает у доски. 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Если какой-то объект показан неверно, то вы теряете пол балла.</w:t>
            </w:r>
          </w:p>
          <w:p w:rsidR="003360D3" w:rsidRPr="00574BE8" w:rsidRDefault="003360D3" w:rsidP="003360D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-Границы РФ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-Восточно-Европей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t>ская равнина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-Западно-Сибирская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равнина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-Уральские горы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-Кавказские горы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-Река Лена</w:t>
            </w:r>
          </w:p>
          <w:p w:rsidR="003360D3" w:rsidRPr="00574BE8" w:rsidRDefault="003360D3" w:rsidP="003360D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-Получили по баллу за каждое выполненное задание. </w:t>
            </w:r>
          </w:p>
          <w:p w:rsidR="003360D3" w:rsidRPr="00574BE8" w:rsidRDefault="003360D3" w:rsidP="003360D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D3" w:rsidRPr="00574BE8" w:rsidRDefault="003360D3" w:rsidP="003360D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-Следующий пункт – ТЕСТ. Положите перед собой листочек с тестом. Выполняем</w:t>
            </w:r>
          </w:p>
          <w:p w:rsidR="003360D3" w:rsidRPr="00574BE8" w:rsidRDefault="003360D3" w:rsidP="003360D3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-Проверяем по эталону на доске. </w:t>
            </w:r>
          </w:p>
          <w:p w:rsidR="003360D3" w:rsidRPr="00574BE8" w:rsidRDefault="003360D3" w:rsidP="003360D3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-За каждое верно выполненное задание вы получаете 1 балл. Максимальное количество баллов 6. Проставьте баллы в карту урока.</w:t>
            </w:r>
          </w:p>
          <w:p w:rsidR="003360D3" w:rsidRPr="00574BE8" w:rsidRDefault="003360D3" w:rsidP="003360D3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DE5697"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для глаз</w:t>
            </w:r>
          </w:p>
          <w:p w:rsidR="00A9458B" w:rsidRPr="00574BE8" w:rsidRDefault="00A9458B" w:rsidP="00336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A9458B" w:rsidRPr="00574BE8" w:rsidRDefault="00A9458B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B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Дети</w:t>
            </w:r>
            <w:r w:rsidR="003360D3" w:rsidRPr="00574B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3360D3"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Карта, компас, навигатор, т.д</w:t>
            </w:r>
            <w:r w:rsidRPr="0057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3162" w:rsidRPr="00574BE8" w:rsidRDefault="00F73162" w:rsidP="003052C7">
            <w:pPr>
              <w:spacing w:after="0" w:line="240" w:lineRule="auto"/>
              <w:ind w:right="-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58B" w:rsidRPr="00574BE8" w:rsidRDefault="00A9458B" w:rsidP="0030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58B" w:rsidRPr="00574BE8" w:rsidRDefault="00A9458B" w:rsidP="0030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58B" w:rsidRPr="00574BE8" w:rsidRDefault="00A9458B" w:rsidP="0030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58B" w:rsidRPr="00574BE8" w:rsidRDefault="00A9458B" w:rsidP="0030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58B" w:rsidRPr="00574BE8" w:rsidRDefault="00A9458B" w:rsidP="0030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58B" w:rsidRPr="00574BE8" w:rsidRDefault="00A9458B" w:rsidP="0030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4" w:rsidRPr="00574BE8" w:rsidRDefault="008B6CB4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ученик показывает объекты на карте у доски, остальные на карте в учебнике.</w:t>
            </w: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Проставляют баллы в карте.</w:t>
            </w: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тест, самопроверка по эталону на доске.</w:t>
            </w: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0D3" w:rsidRPr="00574BE8" w:rsidRDefault="003360D3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Выставляют баллы</w:t>
            </w:r>
          </w:p>
        </w:tc>
        <w:tc>
          <w:tcPr>
            <w:tcW w:w="1724" w:type="dxa"/>
          </w:tcPr>
          <w:p w:rsidR="008B6CB4" w:rsidRPr="00574BE8" w:rsidRDefault="008B6CB4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8B" w:rsidRPr="00574BE8" w:rsidRDefault="00A9458B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A9458B" w:rsidRPr="00574BE8" w:rsidRDefault="00A9458B" w:rsidP="003052C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Личностные: </w:t>
            </w:r>
          </w:p>
          <w:p w:rsidR="00A9458B" w:rsidRPr="00574BE8" w:rsidRDefault="00A9458B" w:rsidP="003052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проявлять интерес к изучению темы. </w:t>
            </w:r>
          </w:p>
          <w:p w:rsidR="00A9458B" w:rsidRDefault="00A9458B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5CE" w:rsidRPr="0000380C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 в соответствии с поставленной целью;</w:t>
            </w:r>
          </w:p>
          <w:p w:rsidR="00BE05CE" w:rsidRPr="00BE05CE" w:rsidRDefault="00BE05CE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5C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E05CE" w:rsidRDefault="00BE05CE" w:rsidP="00305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BE05C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осуществлять анализ объектов с выделением существенных </w:t>
            </w:r>
            <w:r w:rsidRPr="00BE05C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lastRenderedPageBreak/>
              <w:t>признаков;</w:t>
            </w:r>
          </w:p>
          <w:p w:rsidR="00BE05CE" w:rsidRPr="00BE05CE" w:rsidRDefault="00BE05CE" w:rsidP="00BE0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BE05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r w:rsidRPr="00BE05C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владеть диалогической речью.</w:t>
            </w:r>
          </w:p>
          <w:p w:rsidR="00BE05CE" w:rsidRPr="00574BE8" w:rsidRDefault="00BE05CE" w:rsidP="003052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58B" w:rsidRPr="00574BE8" w:rsidTr="008B6CB4">
        <w:tc>
          <w:tcPr>
            <w:tcW w:w="2395" w:type="dxa"/>
          </w:tcPr>
          <w:p w:rsidR="00A9458B" w:rsidRPr="00574BE8" w:rsidRDefault="00A9458B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73162"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Систематизация </w:t>
            </w:r>
            <w:proofErr w:type="gramStart"/>
            <w:r w:rsidR="00F73162"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имеющихся </w:t>
            </w:r>
            <w:r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</w:t>
            </w:r>
            <w:proofErr w:type="gramEnd"/>
            <w:r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052C7" w:rsidRPr="00574BE8" w:rsidRDefault="003052C7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58B" w:rsidRPr="00574BE8" w:rsidRDefault="00A9458B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>Цели этапа: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актуализировать знания о правописании орфограмм корня.</w:t>
            </w:r>
          </w:p>
          <w:p w:rsidR="006641B9" w:rsidRPr="00574BE8" w:rsidRDefault="006641B9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5300D5" w:rsidP="006641B9">
            <w:pPr>
              <w:pStyle w:val="a5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6641B9"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минут</w:t>
            </w:r>
          </w:p>
        </w:tc>
        <w:tc>
          <w:tcPr>
            <w:tcW w:w="5793" w:type="dxa"/>
          </w:tcPr>
          <w:p w:rsidR="00A9458B" w:rsidRPr="00574BE8" w:rsidRDefault="00A9458B" w:rsidP="008B6CB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Постановка проблемы.</w:t>
            </w:r>
          </w:p>
          <w:p w:rsidR="003052C7" w:rsidRPr="00574BE8" w:rsidRDefault="003052C7" w:rsidP="008B6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EF2" w:rsidRPr="00574BE8" w:rsidRDefault="00D00EF2" w:rsidP="00D00E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-Спасибо за путешествие по карте. </w:t>
            </w:r>
          </w:p>
          <w:p w:rsidR="00D00EF2" w:rsidRPr="00574BE8" w:rsidRDefault="00D00EF2" w:rsidP="00D00E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-Скажите зачем нам нужно уметь читать карту? </w:t>
            </w:r>
          </w:p>
          <w:p w:rsidR="00D00EF2" w:rsidRPr="00574BE8" w:rsidRDefault="00D00EF2" w:rsidP="00D00E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-Кто уже хорошо путешествует по карте?</w:t>
            </w:r>
          </w:p>
          <w:p w:rsidR="00D00EF2" w:rsidRPr="00574BE8" w:rsidRDefault="00D00EF2" w:rsidP="00D00E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F2" w:rsidRPr="00574BE8" w:rsidRDefault="00D00EF2" w:rsidP="00D00E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-Куда мы ещё можем отправиться при помощи карты? (по морям, рекам, горам)</w:t>
            </w:r>
          </w:p>
          <w:p w:rsidR="00D00EF2" w:rsidRPr="00574BE8" w:rsidRDefault="00D00EF2" w:rsidP="00D00E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-Только по поверхности? </w:t>
            </w:r>
          </w:p>
          <w:p w:rsidR="00D00EF2" w:rsidRPr="00574BE8" w:rsidRDefault="00D00EF2" w:rsidP="00D00E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F2" w:rsidRPr="00574BE8" w:rsidRDefault="00D00EF2" w:rsidP="00D00E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-Я вам предлагаю отправиться в необычное путешествие, в этом нам поможет ЛЕГЕНДА КАРТЫ</w:t>
            </w:r>
            <w:proofErr w:type="gramStart"/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Что такое легенда к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рты?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-Какие условные обозначения есть на карте? </w:t>
            </w:r>
          </w:p>
          <w:p w:rsidR="00D00EF2" w:rsidRPr="00574BE8" w:rsidRDefault="00D00EF2" w:rsidP="00D00E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-А какие из них находятся под землёй?</w:t>
            </w:r>
            <w:proofErr w:type="gramStart"/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Почему их назвали полезными? Ископаемыми?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00EF2" w:rsidRPr="00574BE8" w:rsidRDefault="00D00EF2" w:rsidP="00D00E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-О чём будем говорить на уроке?</w:t>
            </w:r>
          </w:p>
          <w:p w:rsidR="00D00EF2" w:rsidRPr="00574BE8" w:rsidRDefault="00D00EF2" w:rsidP="00D00E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-Как звучит тема нашего урока?</w:t>
            </w:r>
          </w:p>
          <w:p w:rsidR="00D00EF2" w:rsidRPr="00574BE8" w:rsidRDefault="00D00EF2" w:rsidP="00D00E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- Почему полезные ископаемые называют кладом? Почему  в поисках?</w:t>
            </w:r>
          </w:p>
          <w:p w:rsidR="00D00EF2" w:rsidRPr="00574BE8" w:rsidRDefault="00D00EF2" w:rsidP="00D00E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-А кто знает, как называют место, где нашли полезное ископаемое? Месторождение. Повторили хором</w:t>
            </w:r>
          </w:p>
          <w:p w:rsidR="00D00EF2" w:rsidRPr="00574BE8" w:rsidRDefault="00D00EF2" w:rsidP="00D00E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-Какие цели поставим на уроке? </w:t>
            </w:r>
          </w:p>
          <w:p w:rsidR="00D00EF2" w:rsidRPr="00574BE8" w:rsidRDefault="00D00EF2" w:rsidP="00D00EF2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Откройте учеб</w:t>
            </w:r>
            <w:r w:rsidR="00574BE8">
              <w:rPr>
                <w:rFonts w:ascii="Times New Roman" w:hAnsi="Times New Roman" w:cs="Times New Roman"/>
                <w:sz w:val="24"/>
                <w:szCs w:val="24"/>
              </w:rPr>
              <w:t>ники на с. 58-59. Рассмотрите полезные ископаемые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BE8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соотнесём полезные ископаемые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EF2" w:rsidRPr="00574BE8" w:rsidRDefault="00D00EF2" w:rsidP="00D00EF2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-На какие группы их можно разделить? </w:t>
            </w:r>
          </w:p>
          <w:p w:rsidR="00021614" w:rsidRPr="00574BE8" w:rsidRDefault="00021614" w:rsidP="00D00E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614" w:rsidRPr="00574BE8" w:rsidRDefault="00021614" w:rsidP="00D00E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614" w:rsidRPr="00574BE8" w:rsidRDefault="00D00EF2" w:rsidP="00D00E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По группам в презентации</w:t>
            </w:r>
            <w:r w:rsidR="00021614"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21614"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="00021614" w:rsidRPr="00574BE8">
              <w:rPr>
                <w:rFonts w:ascii="Times New Roman" w:hAnsi="Times New Roman" w:cs="Times New Roman"/>
                <w:sz w:val="24"/>
                <w:szCs w:val="24"/>
              </w:rPr>
              <w:t>Строительные: гранит, известняк, глина</w:t>
            </w:r>
            <w:r w:rsidR="00021614"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Горючие: нефть, каменный уголь, торф</w:t>
            </w:r>
            <w:r w:rsidR="00021614"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Рудные: железная руда, медная руда, алюминиевая руда</w:t>
            </w:r>
            <w:proofErr w:type="gramEnd"/>
          </w:p>
          <w:p w:rsidR="00A65470" w:rsidRPr="00574BE8" w:rsidRDefault="00574BE8" w:rsidP="0002161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D00EF2" w:rsidRPr="00574BE8">
              <w:rPr>
                <w:rFonts w:ascii="Times New Roman" w:hAnsi="Times New Roman" w:cs="Times New Roman"/>
                <w:sz w:val="24"/>
                <w:szCs w:val="24"/>
              </w:rPr>
              <w:t>осмотрим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полезные ископаемые</w:t>
            </w:r>
            <w:r w:rsidR="00D00EF2"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есть в республике Коми </w:t>
            </w:r>
          </w:p>
          <w:p w:rsidR="006641B9" w:rsidRPr="00574BE8" w:rsidRDefault="006641B9" w:rsidP="00A6547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8B6CB4" w:rsidRPr="00574BE8" w:rsidRDefault="008B6CB4" w:rsidP="008B6C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470" w:rsidRPr="00574BE8" w:rsidRDefault="00A65470" w:rsidP="001757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5470" w:rsidRPr="00574BE8" w:rsidRDefault="00A65470" w:rsidP="00A6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470" w:rsidRPr="00574BE8" w:rsidRDefault="00D00EF2" w:rsidP="00A654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B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Чтобы не заблудиться, уметь находить дорогу, прокладывать путь.</w:t>
            </w:r>
          </w:p>
          <w:p w:rsidR="00A65470" w:rsidRPr="00574BE8" w:rsidRDefault="00A65470" w:rsidP="00A6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470" w:rsidRPr="00574BE8" w:rsidRDefault="00D00EF2" w:rsidP="00A654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B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равнинам, горам, морям.</w:t>
            </w:r>
          </w:p>
          <w:p w:rsidR="00A65470" w:rsidRPr="00574BE8" w:rsidRDefault="00A65470" w:rsidP="00A6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470" w:rsidRPr="00574BE8" w:rsidRDefault="00A65470" w:rsidP="00A6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470" w:rsidRPr="00574BE8" w:rsidRDefault="00A65470" w:rsidP="00A6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470" w:rsidRPr="00574BE8" w:rsidRDefault="00A65470" w:rsidP="00A65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470" w:rsidRPr="00574BE8" w:rsidRDefault="00D00EF2" w:rsidP="00A654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B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Условные обозначения</w:t>
            </w:r>
          </w:p>
          <w:p w:rsidR="005300D5" w:rsidRPr="00574BE8" w:rsidRDefault="005300D5" w:rsidP="00A65470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A65470" w:rsidRPr="00574BE8" w:rsidRDefault="00D00EF2" w:rsidP="00D00EF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</w:rPr>
            </w:pPr>
            <w:r w:rsidRPr="00574BE8">
              <w:rPr>
                <w:rFonts w:ascii="Times New Roman" w:eastAsiaTheme="minorHAnsi" w:hAnsi="Times New Roman" w:cs="Times New Roman"/>
                <w:i/>
                <w:color w:val="auto"/>
              </w:rPr>
              <w:t>Обозначения рек, озёр, гор</w:t>
            </w:r>
          </w:p>
          <w:p w:rsidR="00D00EF2" w:rsidRPr="00574BE8" w:rsidRDefault="00D00EF2" w:rsidP="00D00EF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</w:rPr>
            </w:pPr>
          </w:p>
          <w:p w:rsidR="00D00EF2" w:rsidRPr="00574BE8" w:rsidRDefault="00D00EF2" w:rsidP="00D00EF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</w:rPr>
            </w:pPr>
            <w:r w:rsidRPr="00574BE8">
              <w:rPr>
                <w:rFonts w:ascii="Times New Roman" w:eastAsiaTheme="minorHAnsi" w:hAnsi="Times New Roman" w:cs="Times New Roman"/>
                <w:i/>
                <w:color w:val="auto"/>
              </w:rPr>
              <w:t>Полезные ископаемые</w:t>
            </w:r>
          </w:p>
          <w:p w:rsidR="00D00EF2" w:rsidRPr="00574BE8" w:rsidRDefault="00D00EF2" w:rsidP="00D00EF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</w:rPr>
            </w:pPr>
          </w:p>
          <w:p w:rsidR="00D00EF2" w:rsidRPr="00574BE8" w:rsidRDefault="00D00EF2" w:rsidP="00D00EF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</w:rPr>
            </w:pPr>
          </w:p>
          <w:p w:rsidR="00D00EF2" w:rsidRPr="00574BE8" w:rsidRDefault="00D00EF2" w:rsidP="00D00EF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</w:rPr>
            </w:pPr>
            <w:r w:rsidRPr="00574BE8">
              <w:rPr>
                <w:rFonts w:ascii="Times New Roman" w:eastAsiaTheme="minorHAnsi" w:hAnsi="Times New Roman" w:cs="Times New Roman"/>
                <w:i/>
                <w:color w:val="auto"/>
              </w:rPr>
              <w:t>О полезных ископаемых</w:t>
            </w:r>
          </w:p>
          <w:p w:rsidR="00D00EF2" w:rsidRPr="00574BE8" w:rsidRDefault="00D00EF2" w:rsidP="00D00EF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</w:rPr>
            </w:pPr>
          </w:p>
          <w:p w:rsidR="00D00EF2" w:rsidRPr="00574BE8" w:rsidRDefault="00D00EF2" w:rsidP="00D00EF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</w:rPr>
            </w:pPr>
            <w:r w:rsidRPr="00574BE8">
              <w:rPr>
                <w:rFonts w:ascii="Times New Roman" w:eastAsiaTheme="minorHAnsi" w:hAnsi="Times New Roman" w:cs="Times New Roman"/>
                <w:i/>
                <w:color w:val="auto"/>
              </w:rPr>
              <w:t>«В поисках подземных кладовых»</w:t>
            </w:r>
          </w:p>
          <w:p w:rsidR="00D00EF2" w:rsidRPr="00574BE8" w:rsidRDefault="00D00EF2" w:rsidP="00D00EF2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D00EF2" w:rsidRPr="00574BE8" w:rsidRDefault="00D00EF2" w:rsidP="00D00EF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</w:rPr>
            </w:pPr>
            <w:r w:rsidRPr="00574BE8">
              <w:rPr>
                <w:rFonts w:ascii="Times New Roman" w:eastAsiaTheme="minorHAnsi" w:hAnsi="Times New Roman" w:cs="Times New Roman"/>
                <w:i/>
                <w:color w:val="auto"/>
              </w:rPr>
              <w:t>Потому что они ценные</w:t>
            </w:r>
          </w:p>
          <w:p w:rsidR="00D00EF2" w:rsidRPr="00574BE8" w:rsidRDefault="00D00EF2" w:rsidP="00D00EF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</w:rPr>
            </w:pPr>
          </w:p>
          <w:p w:rsidR="00D00EF2" w:rsidRPr="00574BE8" w:rsidRDefault="00D00EF2" w:rsidP="00D00EF2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574BE8">
              <w:rPr>
                <w:rFonts w:ascii="Times New Roman" w:eastAsiaTheme="minorHAnsi" w:hAnsi="Times New Roman" w:cs="Times New Roman"/>
                <w:color w:val="auto"/>
              </w:rPr>
              <w:t>Повторяют хором</w:t>
            </w:r>
          </w:p>
          <w:p w:rsidR="00D00EF2" w:rsidRPr="00574BE8" w:rsidRDefault="00D00EF2" w:rsidP="00D00EF2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D00EF2" w:rsidRPr="00574BE8" w:rsidRDefault="00D00EF2" w:rsidP="00D00EF2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D00EF2" w:rsidRPr="00574BE8" w:rsidRDefault="00D00EF2" w:rsidP="00D00EF2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021614" w:rsidRPr="00574BE8" w:rsidRDefault="00021614" w:rsidP="00D00EF2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021614" w:rsidRPr="00574BE8" w:rsidRDefault="00021614" w:rsidP="00D00EF2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021614" w:rsidRPr="00574BE8" w:rsidRDefault="00021614" w:rsidP="00D00EF2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021614" w:rsidRPr="00574BE8" w:rsidRDefault="00021614" w:rsidP="00D00EF2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021614" w:rsidRPr="00574BE8" w:rsidRDefault="00021614" w:rsidP="00D00EF2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574BE8" w:rsidRDefault="00574BE8" w:rsidP="00D00EF2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021614" w:rsidRPr="00574BE8" w:rsidRDefault="00021614" w:rsidP="00D00EF2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574BE8">
              <w:rPr>
                <w:rFonts w:ascii="Times New Roman" w:hAnsi="Times New Roman" w:cs="Times New Roman"/>
                <w:i/>
              </w:rPr>
              <w:t>Строительные, горючие, рудные, драгоценные и поделочные</w:t>
            </w:r>
          </w:p>
          <w:p w:rsidR="00021614" w:rsidRPr="00574BE8" w:rsidRDefault="00021614" w:rsidP="00D00EF2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021614" w:rsidRPr="00574BE8" w:rsidRDefault="00021614" w:rsidP="00D00EF2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021614" w:rsidRPr="00574BE8" w:rsidRDefault="00021614" w:rsidP="00D00EF2">
            <w:pPr>
              <w:pStyle w:val="Default"/>
              <w:rPr>
                <w:rFonts w:ascii="Times New Roman" w:hAnsi="Times New Roman" w:cs="Times New Roman"/>
              </w:rPr>
            </w:pPr>
          </w:p>
          <w:p w:rsidR="00021614" w:rsidRPr="00574BE8" w:rsidRDefault="00021614" w:rsidP="00D00EF2">
            <w:pPr>
              <w:pStyle w:val="Default"/>
              <w:rPr>
                <w:rFonts w:ascii="Times New Roman" w:hAnsi="Times New Roman" w:cs="Times New Roman"/>
              </w:rPr>
            </w:pPr>
          </w:p>
          <w:p w:rsidR="00021614" w:rsidRPr="00574BE8" w:rsidRDefault="00021614" w:rsidP="00D00EF2">
            <w:pPr>
              <w:pStyle w:val="Default"/>
              <w:rPr>
                <w:rFonts w:ascii="Times New Roman" w:hAnsi="Times New Roman" w:cs="Times New Roman"/>
              </w:rPr>
            </w:pPr>
          </w:p>
          <w:p w:rsidR="00021614" w:rsidRPr="00574BE8" w:rsidRDefault="00021614" w:rsidP="00D00EF2">
            <w:pPr>
              <w:pStyle w:val="Default"/>
              <w:rPr>
                <w:rFonts w:ascii="Times New Roman" w:hAnsi="Times New Roman" w:cs="Times New Roman"/>
              </w:rPr>
            </w:pPr>
          </w:p>
          <w:p w:rsidR="00021614" w:rsidRPr="00574BE8" w:rsidRDefault="00021614" w:rsidP="00D00EF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</w:rPr>
            </w:pPr>
            <w:r w:rsidRPr="00574BE8">
              <w:rPr>
                <w:rFonts w:ascii="Times New Roman" w:hAnsi="Times New Roman" w:cs="Times New Roman"/>
                <w:i/>
              </w:rPr>
              <w:t>Нефть, уголь, природный газ</w:t>
            </w:r>
          </w:p>
        </w:tc>
        <w:tc>
          <w:tcPr>
            <w:tcW w:w="1724" w:type="dxa"/>
          </w:tcPr>
          <w:p w:rsidR="00A9458B" w:rsidRPr="00574BE8" w:rsidRDefault="00A9458B" w:rsidP="00FD5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CB4" w:rsidRPr="00574BE8" w:rsidRDefault="008B6CB4" w:rsidP="00FD5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CB4" w:rsidRPr="00574BE8" w:rsidRDefault="008B6CB4" w:rsidP="00FD5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CB4" w:rsidRPr="00574BE8" w:rsidRDefault="008B6CB4" w:rsidP="00FD5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CB4" w:rsidRPr="00574BE8" w:rsidRDefault="008B6CB4" w:rsidP="00FD5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CB4" w:rsidRPr="00574BE8" w:rsidRDefault="008B6CB4" w:rsidP="00FD5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C7" w:rsidRPr="00574BE8" w:rsidRDefault="003052C7" w:rsidP="008B6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C7" w:rsidRPr="00574BE8" w:rsidRDefault="003052C7" w:rsidP="008B6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470" w:rsidRPr="00574BE8" w:rsidRDefault="00A65470" w:rsidP="008B6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CE" w:rsidRDefault="003052C7" w:rsidP="00BE0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- Умение классифицировать слова по группам.</w:t>
            </w:r>
          </w:p>
          <w:p w:rsidR="00BE05CE" w:rsidRDefault="00BE05CE" w:rsidP="00BE0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CE" w:rsidRDefault="00BE05CE" w:rsidP="00BE0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CE" w:rsidRDefault="00BE05CE" w:rsidP="00BE0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CE" w:rsidRDefault="00BE05CE" w:rsidP="00BE0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CE" w:rsidRDefault="00BE05CE" w:rsidP="00BE0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CE" w:rsidRDefault="00BE05CE" w:rsidP="00BE0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CE" w:rsidRDefault="00BE05CE" w:rsidP="00BE0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CE" w:rsidRDefault="00BE05CE" w:rsidP="00BE0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CE" w:rsidRDefault="00BE05CE" w:rsidP="00BE0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CE" w:rsidRPr="00574BE8" w:rsidRDefault="00BE05CE" w:rsidP="00BE0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2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Объяснять, что такое полезные ископаемые, обозначать знаками </w:t>
            </w:r>
            <w:r w:rsidRPr="0016562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полезные ископаемые</w:t>
            </w:r>
          </w:p>
        </w:tc>
        <w:tc>
          <w:tcPr>
            <w:tcW w:w="2294" w:type="dxa"/>
          </w:tcPr>
          <w:p w:rsidR="00A9458B" w:rsidRPr="00574BE8" w:rsidRDefault="00A9458B" w:rsidP="003052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458B" w:rsidRDefault="00A9458B" w:rsidP="00305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выбор оснований и критериев для классификации 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</w:t>
            </w:r>
            <w:r w:rsidR="00BE05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5CE" w:rsidRPr="00574BE8" w:rsidRDefault="00BE05CE" w:rsidP="00305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380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осуществлять анализ объектов с выделением существенных признаков;</w:t>
            </w:r>
          </w:p>
          <w:p w:rsidR="003052C7" w:rsidRPr="00574BE8" w:rsidRDefault="003052C7" w:rsidP="003052C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458B" w:rsidRPr="00574BE8" w:rsidRDefault="00A9458B" w:rsidP="003052C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</w:p>
          <w:p w:rsidR="00A9458B" w:rsidRPr="00574BE8" w:rsidRDefault="00A9458B" w:rsidP="00305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задачей;</w:t>
            </w:r>
          </w:p>
          <w:p w:rsidR="00A9458B" w:rsidRPr="00574BE8" w:rsidRDefault="00A9458B" w:rsidP="00305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результат выполненного задания. </w:t>
            </w:r>
          </w:p>
          <w:p w:rsidR="003052C7" w:rsidRPr="00574BE8" w:rsidRDefault="003052C7" w:rsidP="003052C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458B" w:rsidRPr="00574BE8" w:rsidRDefault="00A9458B" w:rsidP="003052C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9458B" w:rsidRDefault="00A9458B" w:rsidP="00305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монологическое высказывание.</w:t>
            </w:r>
          </w:p>
          <w:p w:rsidR="00BE05CE" w:rsidRDefault="00BE05CE" w:rsidP="00305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CE" w:rsidRPr="00574BE8" w:rsidRDefault="00BE05CE" w:rsidP="00305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05C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F1377">
              <w:rPr>
                <w:rFonts w:ascii="Times New Roman" w:hAnsi="Times New Roman" w:cs="Times New Roman"/>
                <w:sz w:val="24"/>
                <w:szCs w:val="24"/>
              </w:rPr>
              <w:t>чебно-познавательный интерес к новому учебному материалу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58B" w:rsidRPr="00574BE8" w:rsidRDefault="00A9458B" w:rsidP="008B6CB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58B" w:rsidRPr="00574BE8" w:rsidTr="008B6CB4">
        <w:tc>
          <w:tcPr>
            <w:tcW w:w="2395" w:type="dxa"/>
          </w:tcPr>
          <w:p w:rsidR="00A9458B" w:rsidRPr="00574BE8" w:rsidRDefault="00A9458B" w:rsidP="008B6C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>. Первичное закрепление.               Цели этапа: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1B9" w:rsidRPr="00574BE8" w:rsidRDefault="006641B9" w:rsidP="0066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A9458B"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="00DE5697" w:rsidRPr="00574BE8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58B"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классифицировать их по группам</w:t>
            </w:r>
          </w:p>
          <w:p w:rsidR="006641B9" w:rsidRPr="00574BE8" w:rsidRDefault="006641B9" w:rsidP="006641B9">
            <w:pPr>
              <w:rPr>
                <w:sz w:val="24"/>
                <w:szCs w:val="24"/>
              </w:rPr>
            </w:pPr>
          </w:p>
          <w:p w:rsidR="006641B9" w:rsidRPr="00574BE8" w:rsidRDefault="006641B9" w:rsidP="006641B9">
            <w:pPr>
              <w:rPr>
                <w:sz w:val="24"/>
                <w:szCs w:val="24"/>
              </w:rPr>
            </w:pPr>
          </w:p>
          <w:p w:rsidR="006641B9" w:rsidRPr="00574BE8" w:rsidRDefault="006641B9" w:rsidP="006641B9">
            <w:pPr>
              <w:rPr>
                <w:sz w:val="24"/>
                <w:szCs w:val="24"/>
              </w:rPr>
            </w:pPr>
          </w:p>
          <w:p w:rsidR="006641B9" w:rsidRPr="00574BE8" w:rsidRDefault="006641B9" w:rsidP="006641B9">
            <w:pPr>
              <w:rPr>
                <w:sz w:val="24"/>
                <w:szCs w:val="24"/>
              </w:rPr>
            </w:pPr>
          </w:p>
          <w:p w:rsidR="006641B9" w:rsidRPr="00574BE8" w:rsidRDefault="006641B9" w:rsidP="006641B9">
            <w:pPr>
              <w:rPr>
                <w:sz w:val="24"/>
                <w:szCs w:val="24"/>
              </w:rPr>
            </w:pPr>
          </w:p>
          <w:p w:rsidR="00A9458B" w:rsidRPr="00574BE8" w:rsidRDefault="006641B9" w:rsidP="006641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5 минут</w:t>
            </w:r>
          </w:p>
        </w:tc>
        <w:tc>
          <w:tcPr>
            <w:tcW w:w="5793" w:type="dxa"/>
          </w:tcPr>
          <w:p w:rsidR="00DE5697" w:rsidRPr="00574BE8" w:rsidRDefault="00735CF7" w:rsidP="00DE569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="00DE5697" w:rsidRPr="00574BE8">
              <w:rPr>
                <w:rFonts w:ascii="Times New Roman" w:hAnsi="Times New Roman" w:cs="Times New Roman"/>
                <w:sz w:val="24"/>
                <w:szCs w:val="24"/>
              </w:rPr>
              <w:t>Изучать полезные ископаемые мы будем по плану, который есть у вас в карте урока.</w:t>
            </w:r>
          </w:p>
          <w:p w:rsidR="00DE5697" w:rsidRPr="00574BE8" w:rsidRDefault="00DE5697" w:rsidP="00DE5697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-С какого полезного ископаемого мы начнём? </w:t>
            </w: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E5697" w:rsidRPr="00574BE8" w:rsidRDefault="00DE5697" w:rsidP="00DE5697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Как думаете почему? </w:t>
            </w:r>
          </w:p>
          <w:p w:rsidR="00DE5697" w:rsidRPr="00574BE8" w:rsidRDefault="00DE5697" w:rsidP="00DE569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-Образцов нефти у нас мало, ведь не даром её называют чёрным золотом. Один образец передаём по рядам.</w:t>
            </w:r>
          </w:p>
          <w:p w:rsidR="00042459" w:rsidRPr="00574BE8" w:rsidRDefault="00DE5697" w:rsidP="00DE569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-Кто знает, как добывают нефть?</w:t>
            </w:r>
          </w:p>
          <w:p w:rsidR="00042459" w:rsidRPr="00574BE8" w:rsidRDefault="00042459" w:rsidP="00DE569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59" w:rsidRPr="00574BE8" w:rsidRDefault="00042459" w:rsidP="00DE569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59" w:rsidRPr="00574BE8" w:rsidRDefault="00042459" w:rsidP="00DE569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59" w:rsidRPr="00574BE8" w:rsidRDefault="00042459" w:rsidP="00DE569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697" w:rsidRPr="00574BE8" w:rsidRDefault="00DE5697" w:rsidP="00DE569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-Заполняем таблицу.</w:t>
            </w:r>
          </w:p>
          <w:p w:rsidR="00DE5697" w:rsidRPr="00574BE8" w:rsidRDefault="00DE5697" w:rsidP="00DE569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-Откройте учебники на с. 50-51 посмотрите, где добывают. </w:t>
            </w:r>
          </w:p>
          <w:p w:rsidR="00735CF7" w:rsidRPr="00574BE8" w:rsidRDefault="00735CF7" w:rsidP="008B6C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80" w:type="dxa"/>
          </w:tcPr>
          <w:p w:rsidR="00A9458B" w:rsidRPr="00574BE8" w:rsidRDefault="00A9458B" w:rsidP="008B6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F7" w:rsidRPr="00574BE8" w:rsidRDefault="00735CF7" w:rsidP="00DE5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697" w:rsidRPr="00574BE8" w:rsidRDefault="00DE5697" w:rsidP="00DE5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697" w:rsidRPr="00574BE8" w:rsidRDefault="00DE5697" w:rsidP="00DE569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>Нефть</w:t>
            </w:r>
          </w:p>
          <w:p w:rsidR="00DE5697" w:rsidRPr="00574BE8" w:rsidRDefault="00DE5697" w:rsidP="00DE569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697" w:rsidRPr="00574BE8" w:rsidRDefault="00DE5697" w:rsidP="00DE569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>Усинск считается нефтяной столицей республики Коми.</w:t>
            </w:r>
          </w:p>
          <w:p w:rsidR="00DE5697" w:rsidRPr="00574BE8" w:rsidRDefault="00DE5697" w:rsidP="00DE569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697" w:rsidRPr="00574BE8" w:rsidRDefault="00DE5697" w:rsidP="00DE569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697" w:rsidRPr="00574BE8" w:rsidRDefault="00042459" w:rsidP="00DE569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Строят буровые вышки и бурят высокие скважины, по </w:t>
            </w: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ним нефть сначала сама поднимается из земли, а потом её выкачивают мощным насосом.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42459" w:rsidRPr="00574BE8" w:rsidRDefault="00042459" w:rsidP="00DE5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Заполняют таблицу в карте урока</w:t>
            </w:r>
          </w:p>
          <w:p w:rsidR="00042459" w:rsidRPr="00574BE8" w:rsidRDefault="00042459" w:rsidP="00DE5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Находят месторождения</w:t>
            </w:r>
          </w:p>
        </w:tc>
        <w:tc>
          <w:tcPr>
            <w:tcW w:w="1724" w:type="dxa"/>
          </w:tcPr>
          <w:p w:rsidR="00BE05CE" w:rsidRDefault="00BE05CE" w:rsidP="008B6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CE" w:rsidRDefault="00BE05CE" w:rsidP="008B6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CE" w:rsidRDefault="00BE05CE" w:rsidP="008B6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CE" w:rsidRPr="00574BE8" w:rsidRDefault="00BE05CE" w:rsidP="008B6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полезные ископаемые</w:t>
            </w:r>
          </w:p>
          <w:p w:rsidR="00967788" w:rsidRPr="00574BE8" w:rsidRDefault="00967788" w:rsidP="008B6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A9458B" w:rsidRPr="00574BE8" w:rsidRDefault="00A9458B" w:rsidP="008B6CB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</w:t>
            </w:r>
          </w:p>
          <w:p w:rsidR="00A9458B" w:rsidRPr="00574BE8" w:rsidRDefault="00A9458B" w:rsidP="008B6C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</w:t>
            </w:r>
            <w:r w:rsidR="006641B9" w:rsidRPr="0057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</w:t>
            </w:r>
            <w:r w:rsidRPr="0057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 по плану и планировать свою деятельность;</w:t>
            </w:r>
          </w:p>
          <w:p w:rsidR="00BE05CE" w:rsidRDefault="00A9458B" w:rsidP="00BE0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контролировать процесс и результаты своей деятельности, включая </w:t>
            </w:r>
            <w:r w:rsidRPr="0057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предвосхищающего контроля в сотрудничестве с учителем и сверстниками.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CE" w:rsidRPr="00574BE8" w:rsidRDefault="00BE05CE" w:rsidP="00BE05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5C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F1377">
              <w:rPr>
                <w:rFonts w:ascii="Times New Roman" w:hAnsi="Times New Roman" w:cs="Times New Roman"/>
                <w:sz w:val="24"/>
                <w:szCs w:val="24"/>
              </w:rPr>
              <w:t>чебно-познавательный интерес к новому учебному материалу</w:t>
            </w:r>
          </w:p>
          <w:p w:rsidR="00A9458B" w:rsidRPr="00574BE8" w:rsidRDefault="00A9458B" w:rsidP="00530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58B" w:rsidRPr="00574BE8" w:rsidTr="008B6CB4">
        <w:tc>
          <w:tcPr>
            <w:tcW w:w="2395" w:type="dxa"/>
          </w:tcPr>
          <w:p w:rsidR="00A9458B" w:rsidRPr="00574BE8" w:rsidRDefault="00A9458B" w:rsidP="003052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V. </w:t>
            </w:r>
            <w:r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  <w:p w:rsidR="006641B9" w:rsidRPr="00574BE8" w:rsidRDefault="006641B9" w:rsidP="006641B9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>2 минуты</w:t>
            </w:r>
          </w:p>
        </w:tc>
        <w:tc>
          <w:tcPr>
            <w:tcW w:w="5793" w:type="dxa"/>
          </w:tcPr>
          <w:p w:rsidR="00A9458B" w:rsidRPr="00574BE8" w:rsidRDefault="00A9458B" w:rsidP="006641B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458B" w:rsidRPr="00574BE8" w:rsidRDefault="00DE5697" w:rsidP="00305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A9458B" w:rsidRPr="00574BE8" w:rsidRDefault="00A9458B" w:rsidP="003052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580" w:type="dxa"/>
          </w:tcPr>
          <w:p w:rsidR="00A9458B" w:rsidRPr="00574BE8" w:rsidRDefault="00A9458B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A9458B" w:rsidRPr="00574BE8" w:rsidRDefault="00A9458B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A9458B" w:rsidRPr="00574BE8" w:rsidRDefault="00A9458B" w:rsidP="003052C7">
            <w:pPr>
              <w:pStyle w:val="a3"/>
              <w:spacing w:before="0" w:beforeAutospacing="0" w:after="0" w:afterAutospacing="0"/>
              <w:rPr>
                <w:rStyle w:val="a6"/>
                <w:b w:val="0"/>
                <w:i/>
              </w:rPr>
            </w:pPr>
          </w:p>
        </w:tc>
      </w:tr>
      <w:tr w:rsidR="00A9458B" w:rsidRPr="00574BE8" w:rsidTr="008B6CB4">
        <w:tc>
          <w:tcPr>
            <w:tcW w:w="2395" w:type="dxa"/>
          </w:tcPr>
          <w:p w:rsidR="00967788" w:rsidRPr="00574BE8" w:rsidRDefault="00A9458B" w:rsidP="009677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67788"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458B" w:rsidRPr="00574BE8" w:rsidRDefault="00967788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915608"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>абота в парах</w:t>
            </w:r>
            <w:r w:rsidR="00A9458B"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>.                    Цели этапа:</w:t>
            </w:r>
            <w:r w:rsidR="00A9458B"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результат выполненного задания; формулировать монологическое высказывание.</w:t>
            </w: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6641B9" w:rsidP="00967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B9" w:rsidRPr="00574BE8" w:rsidRDefault="00A91496" w:rsidP="006641B9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5300D5"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641B9"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минут</w:t>
            </w:r>
          </w:p>
        </w:tc>
        <w:tc>
          <w:tcPr>
            <w:tcW w:w="5793" w:type="dxa"/>
          </w:tcPr>
          <w:p w:rsidR="00967788" w:rsidRPr="00574BE8" w:rsidRDefault="00042459" w:rsidP="0030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парах</w:t>
            </w:r>
            <w:r w:rsidR="00967788" w:rsidRPr="0057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15608" w:rsidRPr="00574BE8" w:rsidRDefault="00915608" w:rsidP="0091560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Каменный уголь.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Состояние: твёрдое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Горючесть: горит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Цвет: чёрный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Применение: топливо 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>Миллионы лет назад на земле росли могучие деревья, под действием ветра эти деревья ломались и падали в воду, там они долго лежали и превращались в твёрдое вещество. Так нам в наследство достались залежи каменного угля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Как добывают? </w:t>
            </w:r>
          </w:p>
          <w:p w:rsidR="003967B6" w:rsidRPr="00574BE8" w:rsidRDefault="003967B6" w:rsidP="0091560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B6" w:rsidRPr="00574BE8" w:rsidRDefault="003967B6" w:rsidP="0091560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B6" w:rsidRPr="00574BE8" w:rsidRDefault="00915608" w:rsidP="00915608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Гранит.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Состояние: твёрдое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Горючесть: не горит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Цвет: красный, серый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Применение: строительство  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>Строят здания, памятники, опоры мостов и т.д. Слово гранит происходит от слова ГРАНУМ что в переводе означает ЗЕРНО. То есть гранит состоит из отдельных зёрен – кристаллов кварца, слюды и полевого шпата. Цвет гранита з</w:t>
            </w:r>
            <w:r w:rsidR="003967B6"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>ависит от цвета полевого шпата)</w:t>
            </w:r>
          </w:p>
          <w:p w:rsidR="003967B6" w:rsidRPr="00574BE8" w:rsidRDefault="00915608" w:rsidP="00915608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Железная руда.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Состояние: твёрдое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Горючесть: не горит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Цвет: чёрный, тёмно-серый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Применение: получение металлов  </w:t>
            </w:r>
            <w:r w:rsidR="003967B6"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Основное свойство – плавкость. Мелкие кусочки железной руды притягивают к магниту. Добывают открытым способом и в шахтах. Пласты земли взрывают </w:t>
            </w:r>
            <w:r w:rsidR="003967B6"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>и ковшом черпают в карьере руду)</w:t>
            </w:r>
          </w:p>
          <w:p w:rsidR="00574BE8" w:rsidRPr="00574BE8" w:rsidRDefault="00574BE8" w:rsidP="00915608">
            <w:pPr>
              <w:spacing w:line="0" w:lineRule="atLeast"/>
              <w:rPr>
                <w:noProof/>
                <w:sz w:val="24"/>
                <w:szCs w:val="24"/>
                <w:lang w:eastAsia="ru-RU"/>
              </w:rPr>
            </w:pPr>
          </w:p>
          <w:p w:rsidR="00574BE8" w:rsidRPr="00574BE8" w:rsidRDefault="00574BE8" w:rsidP="00915608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610" cy="177937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/>
                          <a:srcRect l="19196" t="28787" r="4040" b="11468"/>
                          <a:stretch/>
                        </pic:blipFill>
                        <pic:spPr bwMode="auto">
                          <a:xfrm>
                            <a:off x="0" y="0"/>
                            <a:ext cx="2857610" cy="1779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74BE8" w:rsidRPr="00574BE8" w:rsidRDefault="00574BE8" w:rsidP="00915608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5608" w:rsidRPr="00574BE8" w:rsidRDefault="00915608" w:rsidP="0091560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-Может ли наша страна и её жители обойтись без природных богатств? 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-А что будет, если они исчезнут?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-Что же должен сде</w:t>
            </w:r>
            <w:r w:rsidR="00574BE8">
              <w:rPr>
                <w:rFonts w:ascii="Times New Roman" w:hAnsi="Times New Roman" w:cs="Times New Roman"/>
                <w:sz w:val="24"/>
                <w:szCs w:val="24"/>
              </w:rPr>
              <w:t>лать человек, чтобы сохранить полезные ископаемые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9458B" w:rsidRPr="00574BE8" w:rsidRDefault="00A9458B" w:rsidP="00530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FD4BFA" w:rsidRPr="00574BE8" w:rsidRDefault="00FD4BFA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8B" w:rsidRPr="00574BE8" w:rsidRDefault="00915608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Дети в парах</w:t>
            </w:r>
            <w:r w:rsidR="00967788"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задания 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в карте урока</w:t>
            </w:r>
            <w:r w:rsidR="00A9458B" w:rsidRPr="00574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>В шахте роют котлован или поднимают пласты земли</w:t>
            </w: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67B6" w:rsidRPr="00574BE8" w:rsidRDefault="003967B6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заполняют таблицу</w:t>
            </w:r>
          </w:p>
          <w:p w:rsidR="00574BE8" w:rsidRPr="00574BE8" w:rsidRDefault="00574BE8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4BE8" w:rsidRPr="00574BE8" w:rsidRDefault="00574BE8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4BE8" w:rsidRPr="00574BE8" w:rsidRDefault="00574BE8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4BE8" w:rsidRPr="00574BE8" w:rsidRDefault="00574BE8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4BE8" w:rsidRPr="00574BE8" w:rsidRDefault="00574BE8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4BE8" w:rsidRPr="00574BE8" w:rsidRDefault="00574BE8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4BE8" w:rsidRPr="00574BE8" w:rsidRDefault="00574BE8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4BE8" w:rsidRPr="00574BE8" w:rsidRDefault="00574BE8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4BE8" w:rsidRPr="00574BE8" w:rsidRDefault="00574BE8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5CE" w:rsidRPr="002F0EEC" w:rsidRDefault="00574BE8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Проверяют по эталону на доске</w:t>
            </w:r>
          </w:p>
          <w:p w:rsidR="00BE05CE" w:rsidRDefault="00BE05CE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4BE8" w:rsidRPr="00574BE8" w:rsidRDefault="00574BE8" w:rsidP="003052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  <w:p w:rsidR="00574BE8" w:rsidRPr="00574BE8" w:rsidRDefault="00574BE8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BE8" w:rsidRPr="00574BE8" w:rsidRDefault="00574BE8" w:rsidP="00305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1. Экономно использовать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2. Оберегать от пожаров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3. Соблюдать правила транспортировки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br/>
              <w:t>4. По возможности заменять искусственными материалами.</w:t>
            </w:r>
          </w:p>
        </w:tc>
        <w:tc>
          <w:tcPr>
            <w:tcW w:w="1724" w:type="dxa"/>
          </w:tcPr>
          <w:p w:rsidR="00BE05CE" w:rsidRDefault="00BE05CE" w:rsidP="00BE0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 выделение необходимой информации, применение методов информационного поиска.</w:t>
            </w:r>
          </w:p>
          <w:p w:rsidR="00BE05CE" w:rsidRDefault="00BE05CE" w:rsidP="003052C7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CE" w:rsidRDefault="00BE05CE" w:rsidP="003052C7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CE" w:rsidRDefault="00BE05CE" w:rsidP="003052C7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CE" w:rsidRDefault="00BE05CE" w:rsidP="003052C7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8B" w:rsidRPr="00574BE8" w:rsidRDefault="00A9458B" w:rsidP="003052C7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Владеть общим приемом решения предложенных 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2294" w:type="dxa"/>
          </w:tcPr>
          <w:p w:rsidR="00A9458B" w:rsidRPr="00574BE8" w:rsidRDefault="00A9458B" w:rsidP="003052C7">
            <w:pPr>
              <w:pStyle w:val="a3"/>
              <w:spacing w:before="0" w:beforeAutospacing="0" w:after="0" w:afterAutospacing="0"/>
            </w:pPr>
            <w:r w:rsidRPr="00BE05CE">
              <w:rPr>
                <w:rStyle w:val="a6"/>
                <w:b w:val="0"/>
                <w:i/>
              </w:rPr>
              <w:lastRenderedPageBreak/>
              <w:t>Личностные:</w:t>
            </w:r>
            <w:r w:rsidRPr="00574BE8">
              <w:rPr>
                <w:rStyle w:val="a6"/>
              </w:rPr>
              <w:t xml:space="preserve"> </w:t>
            </w:r>
            <w:r w:rsidRPr="00574BE8">
              <w:t>соотносить результат действия с поставленной целью, способность к организации самостоятельной учебной деятельности.</w:t>
            </w:r>
            <w:r w:rsidRPr="00574BE8">
              <w:rPr>
                <w:rStyle w:val="a6"/>
                <w:i/>
              </w:rPr>
              <w:t xml:space="preserve"> </w:t>
            </w:r>
            <w:r w:rsidRPr="00BE05CE">
              <w:rPr>
                <w:rStyle w:val="a6"/>
                <w:b w:val="0"/>
                <w:i/>
              </w:rPr>
              <w:t>Регулятивные</w:t>
            </w:r>
            <w:r w:rsidRPr="00BE05CE">
              <w:rPr>
                <w:b/>
                <w:i/>
              </w:rPr>
              <w:t>:</w:t>
            </w:r>
            <w:r w:rsidRPr="00574BE8">
              <w:t xml:space="preserve"> уметь проговаривать последовательность действий на уроке.</w:t>
            </w:r>
          </w:p>
          <w:p w:rsidR="00FD4BFA" w:rsidRPr="00574BE8" w:rsidRDefault="00FD4BFA" w:rsidP="00FD4BF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</w:t>
            </w:r>
          </w:p>
          <w:p w:rsidR="00FD4BFA" w:rsidRPr="00574BE8" w:rsidRDefault="00FD4BFA" w:rsidP="00FD4B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-планирование учебного </w:t>
            </w:r>
            <w:r w:rsidRPr="0057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сотрудничества с учителем и сверстниками;</w:t>
            </w:r>
          </w:p>
          <w:p w:rsidR="00A9458B" w:rsidRPr="00574BE8" w:rsidRDefault="00FD4BFA" w:rsidP="00FD4BF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74BE8">
              <w:rPr>
                <w:color w:val="000000"/>
              </w:rPr>
              <w:t xml:space="preserve">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A9458B" w:rsidRPr="00574BE8" w:rsidTr="008B6CB4">
        <w:tc>
          <w:tcPr>
            <w:tcW w:w="2395" w:type="dxa"/>
          </w:tcPr>
          <w:p w:rsidR="00A9458B" w:rsidRPr="00574BE8" w:rsidRDefault="00A9458B" w:rsidP="00FD5DE8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Рефлексия деятельности. </w:t>
            </w:r>
          </w:p>
          <w:p w:rsidR="00A9458B" w:rsidRPr="00574BE8" w:rsidRDefault="00A9458B" w:rsidP="005300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b/>
                <w:sz w:val="24"/>
                <w:szCs w:val="24"/>
              </w:rPr>
              <w:t>Цели этапа: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научить:</w:t>
            </w:r>
          </w:p>
          <w:p w:rsidR="00A9458B" w:rsidRPr="00574BE8" w:rsidRDefault="00A9458B" w:rsidP="0053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соотносить полу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ченный результат с поставленной це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softHyphen/>
              <w:t>лью;</w:t>
            </w:r>
          </w:p>
          <w:p w:rsidR="00A9458B" w:rsidRPr="00574BE8" w:rsidRDefault="00A9458B" w:rsidP="0053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резуль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softHyphen/>
              <w:t>тат своей деятельно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5300D5" w:rsidRPr="00574BE8" w:rsidRDefault="00A9458B" w:rsidP="005300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резуль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softHyphen/>
              <w:t>тат учебной деятель</w:t>
            </w:r>
            <w:r w:rsidRPr="00574BE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5300D5" w:rsidRPr="00574BE8" w:rsidRDefault="005300D5" w:rsidP="005300D5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496"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минут</w:t>
            </w:r>
          </w:p>
        </w:tc>
        <w:tc>
          <w:tcPr>
            <w:tcW w:w="5793" w:type="dxa"/>
          </w:tcPr>
          <w:p w:rsidR="002F0EEC" w:rsidRPr="002F0EEC" w:rsidRDefault="002F0EEC" w:rsidP="002F0EE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0EEC">
              <w:rPr>
                <w:rFonts w:ascii="Times New Roman" w:hAnsi="Times New Roman" w:cs="Times New Roman"/>
                <w:sz w:val="24"/>
                <w:szCs w:val="24"/>
              </w:rPr>
              <w:t xml:space="preserve">Наш урок подходит к концу. </w:t>
            </w:r>
            <w:proofErr w:type="gramStart"/>
            <w:r w:rsidRPr="002F0EEC">
              <w:rPr>
                <w:rFonts w:ascii="Times New Roman" w:hAnsi="Times New Roman" w:cs="Times New Roman"/>
                <w:sz w:val="24"/>
                <w:szCs w:val="24"/>
              </w:rPr>
              <w:t>Посчитайте</w:t>
            </w:r>
            <w:proofErr w:type="gramEnd"/>
            <w:r w:rsidRPr="002F0EEC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баллы полученные за урок.</w:t>
            </w:r>
          </w:p>
          <w:p w:rsidR="002F0EEC" w:rsidRPr="002F0EEC" w:rsidRDefault="002F0EEC" w:rsidP="002F0EE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0EEC">
              <w:rPr>
                <w:rFonts w:ascii="Times New Roman" w:hAnsi="Times New Roman" w:cs="Times New Roman"/>
                <w:sz w:val="24"/>
                <w:szCs w:val="24"/>
              </w:rPr>
              <w:t>-Поставьте отметку. Поднимите руку у кого 5,4,3</w:t>
            </w:r>
          </w:p>
          <w:p w:rsidR="002F0EEC" w:rsidRPr="002F0EEC" w:rsidRDefault="002F0EEC" w:rsidP="002F0EE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0EEC">
              <w:rPr>
                <w:rFonts w:ascii="Times New Roman" w:hAnsi="Times New Roman" w:cs="Times New Roman"/>
                <w:sz w:val="24"/>
                <w:szCs w:val="24"/>
              </w:rPr>
              <w:t xml:space="preserve">-Давайте </w:t>
            </w:r>
            <w:proofErr w:type="gramStart"/>
            <w:r w:rsidRPr="002F0EEC"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proofErr w:type="gramEnd"/>
            <w:r w:rsidRPr="002F0EEC">
              <w:rPr>
                <w:rFonts w:ascii="Times New Roman" w:hAnsi="Times New Roman" w:cs="Times New Roman"/>
                <w:sz w:val="24"/>
                <w:szCs w:val="24"/>
              </w:rPr>
              <w:t xml:space="preserve"> достигли ли мы поставленных целей. </w:t>
            </w:r>
          </w:p>
          <w:p w:rsidR="002F0EEC" w:rsidRPr="002F0EEC" w:rsidRDefault="002F0EEC" w:rsidP="002F0EE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0EEC">
              <w:rPr>
                <w:rFonts w:ascii="Times New Roman" w:hAnsi="Times New Roman" w:cs="Times New Roman"/>
                <w:sz w:val="24"/>
                <w:szCs w:val="24"/>
              </w:rPr>
              <w:t>-Что было самым интересным?</w:t>
            </w:r>
            <w:proofErr w:type="gramStart"/>
            <w:r w:rsidRPr="002F0EE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F0EEC">
              <w:rPr>
                <w:rFonts w:ascii="Times New Roman" w:hAnsi="Times New Roman" w:cs="Times New Roman"/>
                <w:sz w:val="24"/>
                <w:szCs w:val="24"/>
              </w:rPr>
              <w:t>Что было самым сложным?</w:t>
            </w:r>
          </w:p>
          <w:p w:rsidR="002F0EEC" w:rsidRPr="002F0EEC" w:rsidRDefault="002F0EEC" w:rsidP="002F0EE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0EEC">
              <w:rPr>
                <w:rFonts w:ascii="Times New Roman" w:hAnsi="Times New Roman" w:cs="Times New Roman"/>
                <w:sz w:val="24"/>
                <w:szCs w:val="24"/>
              </w:rPr>
              <w:t>Закрасьте первый смайлик, если всё получилось и вы довольны собой</w:t>
            </w:r>
            <w:r w:rsidRPr="002F0EEC">
              <w:rPr>
                <w:rFonts w:ascii="Times New Roman" w:hAnsi="Times New Roman" w:cs="Times New Roman"/>
                <w:sz w:val="24"/>
                <w:szCs w:val="24"/>
              </w:rPr>
              <w:br/>
              <w:t>второй – если что-то не получилось</w:t>
            </w:r>
            <w:r w:rsidRPr="002F0E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третий – если совсем было непонятно.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0EEC">
              <w:rPr>
                <w:rFonts w:ascii="Times New Roman" w:hAnsi="Times New Roman" w:cs="Times New Roman"/>
                <w:sz w:val="24"/>
                <w:szCs w:val="24"/>
              </w:rPr>
              <w:t>Надеюсь таких нет</w:t>
            </w:r>
          </w:p>
          <w:p w:rsidR="00A9458B" w:rsidRPr="00574BE8" w:rsidRDefault="00A9458B" w:rsidP="002F0EE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FD4BFA" w:rsidRPr="00574BE8" w:rsidRDefault="00FD4BFA" w:rsidP="00FD5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D5" w:rsidRPr="00574BE8" w:rsidRDefault="005300D5" w:rsidP="00FD5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8B" w:rsidRPr="00574BE8" w:rsidRDefault="00A9458B" w:rsidP="00FD5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Анализ собственной деятельности и деятельности одноклассников.</w:t>
            </w:r>
          </w:p>
        </w:tc>
        <w:tc>
          <w:tcPr>
            <w:tcW w:w="1724" w:type="dxa"/>
          </w:tcPr>
          <w:p w:rsidR="00A9458B" w:rsidRPr="00574BE8" w:rsidRDefault="00A9458B" w:rsidP="00FD5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A9458B" w:rsidRPr="00574BE8" w:rsidRDefault="00A9458B" w:rsidP="005300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</w:p>
          <w:p w:rsidR="00A9458B" w:rsidRPr="00574BE8" w:rsidRDefault="00A9458B" w:rsidP="0053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  <w:p w:rsidR="00A9458B" w:rsidRPr="00574BE8" w:rsidRDefault="00A9458B" w:rsidP="005300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A9458B" w:rsidRPr="00574BE8" w:rsidRDefault="00A9458B" w:rsidP="0053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форме; слушать и понимать речь других.</w:t>
            </w:r>
          </w:p>
          <w:p w:rsidR="00355F83" w:rsidRPr="00574BE8" w:rsidRDefault="00355F83" w:rsidP="00355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B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57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самостоятельно определить критерии </w:t>
            </w:r>
            <w:r w:rsidRPr="0057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оценивания, давать самооценку.</w:t>
            </w:r>
          </w:p>
        </w:tc>
      </w:tr>
    </w:tbl>
    <w:p w:rsidR="00355F83" w:rsidRDefault="00355F83" w:rsidP="00355F83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 w:val="0"/>
          <w:u w:val="single"/>
        </w:rPr>
      </w:pPr>
    </w:p>
    <w:p w:rsidR="00A91496" w:rsidRDefault="00A91496" w:rsidP="00355F83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 w:val="0"/>
          <w:u w:val="single"/>
        </w:rPr>
      </w:pPr>
    </w:p>
    <w:p w:rsidR="00A9458B" w:rsidRDefault="00A9458B" w:rsidP="00A94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3D7E" w:rsidRDefault="00883D7E" w:rsidP="00A94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3D7E" w:rsidRDefault="00883D7E" w:rsidP="00A94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3D7E" w:rsidRDefault="00883D7E" w:rsidP="00A94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3D7E" w:rsidRDefault="00883D7E" w:rsidP="00A94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3D7E" w:rsidRDefault="00883D7E" w:rsidP="00A94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3D7E" w:rsidRDefault="00883D7E" w:rsidP="00A94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  <w:sectPr w:rsidR="00883D7E" w:rsidSect="00986FB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883D7E">
        <w:rPr>
          <w:color w:val="000000"/>
        </w:rPr>
        <w:lastRenderedPageBreak/>
        <w:t>Тест «По равнинам и горам».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883D7E">
        <w:rPr>
          <w:b/>
          <w:color w:val="000000"/>
        </w:rPr>
        <w:t>1.Как называются  низкие места на равнинах? (несколько ответов)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color w:val="000000"/>
        </w:rPr>
        <w:t>а) овраги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color w:val="000000"/>
        </w:rPr>
        <w:t>б) балки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color w:val="000000"/>
        </w:rPr>
        <w:t>в) низменности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color w:val="000000"/>
        </w:rPr>
        <w:t>г) возвышенности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883D7E">
        <w:rPr>
          <w:b/>
          <w:color w:val="000000"/>
        </w:rPr>
        <w:t>2.Как называются  высокие места на равнинах? (несколько ответов)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color w:val="000000"/>
        </w:rPr>
        <w:t>а) холмы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color w:val="000000"/>
        </w:rPr>
        <w:t>б) овраги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color w:val="000000"/>
        </w:rPr>
        <w:t>в) низменности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color w:val="000000"/>
        </w:rPr>
        <w:t>г) возвышенности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883D7E">
        <w:rPr>
          <w:b/>
          <w:color w:val="000000"/>
        </w:rPr>
        <w:t>3.Восточно-Европейская равнина – это…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color w:val="000000"/>
        </w:rPr>
        <w:t>а) плоская равнина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83D7E">
        <w:rPr>
          <w:color w:val="000000"/>
        </w:rPr>
        <w:t>б) холмистая равнина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color w:val="000000"/>
        </w:rPr>
        <w:t>в) равнина, напоминающая горную местность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883D7E">
        <w:rPr>
          <w:b/>
          <w:color w:val="000000"/>
        </w:rPr>
        <w:t>4.Вспомни, какие горы называют «Каменным поясом Земли Русской»?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color w:val="000000"/>
        </w:rPr>
        <w:t>а) Уральские 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rFonts w:ascii="Arial" w:hAnsi="Arial" w:cs="Arial"/>
          <w:color w:val="000000"/>
        </w:rPr>
        <w:t> </w:t>
      </w:r>
      <w:r w:rsidRPr="00883D7E">
        <w:rPr>
          <w:color w:val="000000"/>
        </w:rPr>
        <w:t>б) Саяны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rFonts w:ascii="Arial" w:hAnsi="Arial" w:cs="Arial"/>
          <w:color w:val="000000"/>
        </w:rPr>
        <w:t> </w:t>
      </w:r>
      <w:r w:rsidRPr="00883D7E">
        <w:rPr>
          <w:color w:val="000000"/>
        </w:rPr>
        <w:t>в) Кавказские 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rFonts w:ascii="Arial" w:hAnsi="Arial" w:cs="Arial"/>
          <w:color w:val="000000"/>
        </w:rPr>
        <w:t> </w:t>
      </w:r>
      <w:r w:rsidRPr="00883D7E">
        <w:rPr>
          <w:color w:val="000000"/>
        </w:rPr>
        <w:t>г) Алтай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883D7E">
        <w:rPr>
          <w:b/>
          <w:color w:val="000000"/>
        </w:rPr>
        <w:t>5.Самые высокие горы России – это…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color w:val="000000"/>
        </w:rPr>
        <w:t>а) вулканы Камчатки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color w:val="000000"/>
        </w:rPr>
        <w:t>б) Кавказские горы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color w:val="000000"/>
        </w:rPr>
        <w:t>в) Саяны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color w:val="000000"/>
        </w:rPr>
        <w:t>г) Алтай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b/>
          <w:color w:val="000000"/>
        </w:rPr>
        <w:t>6.Отметь горы, располагающиеся на юге Сибири</w:t>
      </w:r>
      <w:proofErr w:type="gramStart"/>
      <w:r w:rsidRPr="00883D7E">
        <w:rPr>
          <w:b/>
          <w:color w:val="000000"/>
        </w:rPr>
        <w:t>.(</w:t>
      </w:r>
      <w:proofErr w:type="gramEnd"/>
      <w:r w:rsidRPr="00883D7E">
        <w:rPr>
          <w:b/>
          <w:color w:val="000000"/>
        </w:rPr>
        <w:t>несколько ответов)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color w:val="000000"/>
        </w:rPr>
        <w:t>а) Кавказские 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color w:val="000000"/>
        </w:rPr>
        <w:t>б) Алтай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83D7E">
        <w:rPr>
          <w:rFonts w:ascii="Arial" w:hAnsi="Arial" w:cs="Arial"/>
          <w:color w:val="000000"/>
        </w:rPr>
        <w:t> </w:t>
      </w:r>
      <w:r w:rsidRPr="00883D7E">
        <w:rPr>
          <w:color w:val="000000"/>
        </w:rPr>
        <w:t>в) Саяны </w:t>
      </w:r>
    </w:p>
    <w:p w:rsidR="00883D7E" w:rsidRPr="00883D7E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  <w:sectPr w:rsidR="00883D7E" w:rsidRPr="00883D7E" w:rsidSect="00883D7E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83D7E">
        <w:rPr>
          <w:rFonts w:ascii="Arial" w:hAnsi="Arial" w:cs="Arial"/>
          <w:color w:val="000000"/>
        </w:rPr>
        <w:t> </w:t>
      </w:r>
      <w:r>
        <w:rPr>
          <w:color w:val="000000"/>
        </w:rPr>
        <w:t>г)  Уральские</w:t>
      </w:r>
    </w:p>
    <w:p w:rsidR="00883D7E" w:rsidRPr="009D3566" w:rsidRDefault="00883D7E" w:rsidP="00883D7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883D7E" w:rsidRPr="00EC175B" w:rsidRDefault="00883D7E" w:rsidP="00883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урока</w:t>
      </w:r>
      <w:r>
        <w:rPr>
          <w:rFonts w:ascii="Times New Roman" w:hAnsi="Times New Roman" w:cs="Times New Roman"/>
          <w:sz w:val="28"/>
          <w:szCs w:val="28"/>
        </w:rPr>
        <w:br/>
      </w:r>
      <w:r w:rsidRPr="00EC175B">
        <w:rPr>
          <w:rFonts w:ascii="Times New Roman" w:hAnsi="Times New Roman" w:cs="Times New Roman"/>
          <w:b/>
          <w:sz w:val="28"/>
          <w:szCs w:val="28"/>
        </w:rPr>
        <w:t>«В поисках подземных кладовых»</w:t>
      </w:r>
    </w:p>
    <w:tbl>
      <w:tblPr>
        <w:tblStyle w:val="a4"/>
        <w:tblpPr w:leftFromText="180" w:rightFromText="180" w:vertAnchor="text" w:horzAnchor="margin" w:tblpXSpec="center" w:tblpY="1108"/>
        <w:tblW w:w="10682" w:type="dxa"/>
        <w:tblLayout w:type="fixed"/>
        <w:tblLook w:val="04A0"/>
      </w:tblPr>
      <w:tblGrid>
        <w:gridCol w:w="9606"/>
        <w:gridCol w:w="1076"/>
      </w:tblGrid>
      <w:tr w:rsidR="00883D7E" w:rsidRPr="00BE3C5B" w:rsidTr="00883D7E">
        <w:tc>
          <w:tcPr>
            <w:tcW w:w="9606" w:type="dxa"/>
          </w:tcPr>
          <w:p w:rsidR="00883D7E" w:rsidRPr="00BE3C5B" w:rsidRDefault="00883D7E" w:rsidP="00883D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3C5B">
              <w:rPr>
                <w:rFonts w:ascii="Times New Roman" w:hAnsi="Times New Roman" w:cs="Times New Roman"/>
                <w:i/>
                <w:sz w:val="28"/>
                <w:szCs w:val="28"/>
              </w:rPr>
              <w:t>Этап урока</w:t>
            </w:r>
          </w:p>
        </w:tc>
        <w:tc>
          <w:tcPr>
            <w:tcW w:w="1076" w:type="dxa"/>
          </w:tcPr>
          <w:p w:rsidR="00883D7E" w:rsidRPr="00BE3C5B" w:rsidRDefault="00883D7E" w:rsidP="00883D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3C5B">
              <w:rPr>
                <w:rFonts w:ascii="Times New Roman" w:hAnsi="Times New Roman" w:cs="Times New Roman"/>
                <w:i/>
                <w:sz w:val="28"/>
                <w:szCs w:val="28"/>
              </w:rPr>
              <w:t>Баллы</w:t>
            </w:r>
          </w:p>
        </w:tc>
      </w:tr>
      <w:tr w:rsidR="00883D7E" w:rsidTr="00883D7E">
        <w:trPr>
          <w:trHeight w:val="684"/>
        </w:trPr>
        <w:tc>
          <w:tcPr>
            <w:tcW w:w="9606" w:type="dxa"/>
          </w:tcPr>
          <w:p w:rsidR="00883D7E" w:rsidRPr="00A01A9D" w:rsidRDefault="00883D7E" w:rsidP="00883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9D">
              <w:rPr>
                <w:rFonts w:ascii="Times New Roman" w:hAnsi="Times New Roman" w:cs="Times New Roman"/>
                <w:sz w:val="28"/>
                <w:szCs w:val="28"/>
              </w:rPr>
              <w:t>Границы Российской Федерации</w:t>
            </w:r>
          </w:p>
        </w:tc>
        <w:tc>
          <w:tcPr>
            <w:tcW w:w="1076" w:type="dxa"/>
          </w:tcPr>
          <w:p w:rsidR="00883D7E" w:rsidRDefault="00883D7E" w:rsidP="008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D7E" w:rsidTr="00883D7E">
        <w:tc>
          <w:tcPr>
            <w:tcW w:w="9606" w:type="dxa"/>
          </w:tcPr>
          <w:p w:rsidR="00883D7E" w:rsidRDefault="00883D7E" w:rsidP="00883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Восточно-Европейская равнина</w:t>
            </w:r>
          </w:p>
        </w:tc>
        <w:tc>
          <w:tcPr>
            <w:tcW w:w="1076" w:type="dxa"/>
          </w:tcPr>
          <w:p w:rsidR="00883D7E" w:rsidRDefault="00883D7E" w:rsidP="008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D7E" w:rsidTr="00883D7E">
        <w:tc>
          <w:tcPr>
            <w:tcW w:w="9606" w:type="dxa"/>
          </w:tcPr>
          <w:p w:rsidR="00883D7E" w:rsidRDefault="00883D7E" w:rsidP="00883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Западно-Сибирская равнина</w:t>
            </w:r>
          </w:p>
        </w:tc>
        <w:tc>
          <w:tcPr>
            <w:tcW w:w="1076" w:type="dxa"/>
          </w:tcPr>
          <w:p w:rsidR="00883D7E" w:rsidRDefault="00883D7E" w:rsidP="008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D7E" w:rsidTr="00883D7E">
        <w:tc>
          <w:tcPr>
            <w:tcW w:w="9606" w:type="dxa"/>
          </w:tcPr>
          <w:p w:rsidR="00883D7E" w:rsidRDefault="00883D7E" w:rsidP="00883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Уральские горы</w:t>
            </w:r>
          </w:p>
        </w:tc>
        <w:tc>
          <w:tcPr>
            <w:tcW w:w="1076" w:type="dxa"/>
          </w:tcPr>
          <w:p w:rsidR="00883D7E" w:rsidRDefault="00883D7E" w:rsidP="008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D7E" w:rsidTr="00883D7E">
        <w:tc>
          <w:tcPr>
            <w:tcW w:w="9606" w:type="dxa"/>
          </w:tcPr>
          <w:p w:rsidR="00883D7E" w:rsidRDefault="00883D7E" w:rsidP="00883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Кавказские горы </w:t>
            </w:r>
          </w:p>
        </w:tc>
        <w:tc>
          <w:tcPr>
            <w:tcW w:w="1076" w:type="dxa"/>
          </w:tcPr>
          <w:p w:rsidR="00883D7E" w:rsidRDefault="00883D7E" w:rsidP="008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D7E" w:rsidTr="00883D7E">
        <w:tc>
          <w:tcPr>
            <w:tcW w:w="9606" w:type="dxa"/>
          </w:tcPr>
          <w:p w:rsidR="00883D7E" w:rsidRDefault="00883D7E" w:rsidP="00883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 Лена</w:t>
            </w:r>
          </w:p>
        </w:tc>
        <w:tc>
          <w:tcPr>
            <w:tcW w:w="1076" w:type="dxa"/>
          </w:tcPr>
          <w:p w:rsidR="00883D7E" w:rsidRDefault="00883D7E" w:rsidP="008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D7E" w:rsidTr="00883D7E">
        <w:tc>
          <w:tcPr>
            <w:tcW w:w="9606" w:type="dxa"/>
          </w:tcPr>
          <w:p w:rsidR="00883D7E" w:rsidRPr="00B84772" w:rsidRDefault="00883D7E" w:rsidP="0088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B84772"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  <w:tc>
          <w:tcPr>
            <w:tcW w:w="1076" w:type="dxa"/>
          </w:tcPr>
          <w:p w:rsidR="00883D7E" w:rsidRDefault="00883D7E" w:rsidP="008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D7E" w:rsidTr="00883D7E">
        <w:tc>
          <w:tcPr>
            <w:tcW w:w="10682" w:type="dxa"/>
            <w:gridSpan w:val="2"/>
          </w:tcPr>
          <w:tbl>
            <w:tblPr>
              <w:tblStyle w:val="a4"/>
              <w:tblW w:w="9493" w:type="dxa"/>
              <w:tblLayout w:type="fixed"/>
              <w:tblLook w:val="04A0"/>
            </w:tblPr>
            <w:tblGrid>
              <w:gridCol w:w="1467"/>
              <w:gridCol w:w="796"/>
              <w:gridCol w:w="851"/>
              <w:gridCol w:w="709"/>
              <w:gridCol w:w="1984"/>
              <w:gridCol w:w="1418"/>
              <w:gridCol w:w="2268"/>
            </w:tblGrid>
            <w:tr w:rsidR="00883D7E" w:rsidTr="00631BE7">
              <w:tc>
                <w:tcPr>
                  <w:tcW w:w="1467" w:type="dxa"/>
                  <w:vMerge w:val="restart"/>
                </w:tcPr>
                <w:p w:rsidR="00883D7E" w:rsidRPr="00BE3C5B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E3C5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Название </w:t>
                  </w:r>
                </w:p>
              </w:tc>
              <w:tc>
                <w:tcPr>
                  <w:tcW w:w="2356" w:type="dxa"/>
                  <w:gridSpan w:val="3"/>
                </w:tcPr>
                <w:p w:rsidR="00883D7E" w:rsidRPr="00BE3C5B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E3C5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Состояние</w:t>
                  </w:r>
                </w:p>
              </w:tc>
              <w:tc>
                <w:tcPr>
                  <w:tcW w:w="1984" w:type="dxa"/>
                  <w:vMerge w:val="restart"/>
                </w:tcPr>
                <w:p w:rsidR="00883D7E" w:rsidRPr="00BE3C5B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E3C5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Цвет</w:t>
                  </w:r>
                </w:p>
              </w:tc>
              <w:tc>
                <w:tcPr>
                  <w:tcW w:w="1418" w:type="dxa"/>
                  <w:vMerge w:val="restart"/>
                </w:tcPr>
                <w:p w:rsidR="00883D7E" w:rsidRPr="00BE3C5B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E3C5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Горючесть</w:t>
                  </w:r>
                </w:p>
              </w:tc>
              <w:tc>
                <w:tcPr>
                  <w:tcW w:w="2268" w:type="dxa"/>
                  <w:vMerge w:val="restart"/>
                </w:tcPr>
                <w:p w:rsidR="00883D7E" w:rsidRPr="00BE3C5B" w:rsidRDefault="000D6995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pict>
                      <v:group id="_x0000_s1036" style="position:absolute;margin-left:109.8pt;margin-top:.3pt;width:52.5pt;height:125.3pt;z-index:251662336;mso-position-horizontal-relative:text;mso-position-vertical-relative:text" coordorigin="10136,7166" coordsize="1050,2506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37" type="#_x0000_t32" style="position:absolute;left:10136;top:7166;width:1050;height:540;flip:x" o:connectortype="straight"/>
                        <v:shape id="_x0000_s1038" type="#_x0000_t32" style="position:absolute;left:10136;top:7166;width:645;height:315;flip:x" o:connectortype="straight"/>
                        <v:shape id="_x0000_s1039" type="#_x0000_t32" style="position:absolute;left:10556;top:7376;width:630;height:330;flip:x" o:connectortype="straight"/>
                        <v:shape id="_x0000_s1040" type="#_x0000_t32" style="position:absolute;left:10136;top:7706;width:1050;height:0" o:connectortype="straight"/>
                        <v:shape id="_x0000_s1041" type="#_x0000_t32" style="position:absolute;left:10136;top:8382;width:1050;height:0" o:connectortype="straight"/>
                        <v:shape id="_x0000_s1042" type="#_x0000_t32" style="position:absolute;left:10136;top:8997;width:1050;height:0" o:connectortype="straight"/>
                        <v:shape id="_x0000_s1043" type="#_x0000_t32" style="position:absolute;left:10136;top:9672;width:1050;height:0" o:connectortype="straight"/>
                      </v:group>
                    </w:pict>
                  </w:r>
                  <w:r w:rsidR="00883D7E" w:rsidRPr="00BE3C5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Применение</w:t>
                  </w:r>
                </w:p>
              </w:tc>
            </w:tr>
            <w:tr w:rsidR="00883D7E" w:rsidTr="00631BE7">
              <w:tc>
                <w:tcPr>
                  <w:tcW w:w="1467" w:type="dxa"/>
                  <w:vMerge/>
                </w:tcPr>
                <w:p w:rsidR="00883D7E" w:rsidRPr="00BE3C5B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</w:tcPr>
                <w:p w:rsidR="00883D7E" w:rsidRPr="00BE3C5B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BE3C5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Тв</w:t>
                  </w:r>
                  <w:proofErr w:type="spellEnd"/>
                  <w:r w:rsidRPr="00BE3C5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851" w:type="dxa"/>
                </w:tcPr>
                <w:p w:rsidR="00883D7E" w:rsidRPr="00BE3C5B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E3C5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Жид.</w:t>
                  </w:r>
                </w:p>
              </w:tc>
              <w:tc>
                <w:tcPr>
                  <w:tcW w:w="709" w:type="dxa"/>
                </w:tcPr>
                <w:p w:rsidR="00883D7E" w:rsidRPr="00BE3C5B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E3C5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Газ.</w:t>
                  </w:r>
                </w:p>
              </w:tc>
              <w:tc>
                <w:tcPr>
                  <w:tcW w:w="1984" w:type="dxa"/>
                  <w:vMerge/>
                </w:tcPr>
                <w:p w:rsidR="00883D7E" w:rsidRPr="00BE3C5B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883D7E" w:rsidRPr="00BE3C5B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883D7E" w:rsidRPr="00BE3C5B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883D7E" w:rsidTr="00631BE7">
              <w:tc>
                <w:tcPr>
                  <w:tcW w:w="1467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Нефть</w:t>
                  </w:r>
                </w:p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D7E" w:rsidTr="00631BE7">
              <w:tc>
                <w:tcPr>
                  <w:tcW w:w="1467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Каменный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уголь</w:t>
                  </w:r>
                </w:p>
              </w:tc>
              <w:tc>
                <w:tcPr>
                  <w:tcW w:w="796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D7E" w:rsidTr="00631BE7">
              <w:tc>
                <w:tcPr>
                  <w:tcW w:w="1467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Гранит</w:t>
                  </w:r>
                </w:p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3D7E" w:rsidTr="00631BE7">
              <w:tc>
                <w:tcPr>
                  <w:tcW w:w="1467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Железная руда</w:t>
                  </w:r>
                </w:p>
              </w:tc>
              <w:tc>
                <w:tcPr>
                  <w:tcW w:w="796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83D7E" w:rsidRDefault="00883D7E" w:rsidP="00883D7E">
                  <w:pPr>
                    <w:framePr w:hSpace="180" w:wrap="around" w:vAnchor="text" w:hAnchor="margin" w:xAlign="center" w:y="1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83D7E" w:rsidRDefault="00883D7E" w:rsidP="008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D7E" w:rsidTr="00883D7E">
        <w:trPr>
          <w:trHeight w:val="660"/>
        </w:trPr>
        <w:tc>
          <w:tcPr>
            <w:tcW w:w="9606" w:type="dxa"/>
          </w:tcPr>
          <w:p w:rsidR="00883D7E" w:rsidRPr="00BE3C5B" w:rsidRDefault="00883D7E" w:rsidP="00883D7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5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76" w:type="dxa"/>
          </w:tcPr>
          <w:p w:rsidR="00883D7E" w:rsidRDefault="00883D7E" w:rsidP="008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D7E" w:rsidRDefault="000D6995" w:rsidP="0088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128.3pt;margin-top:590.7pt;width:63.75pt;height:36.75pt;z-index:251660288;mso-position-horizontal-relative:text;mso-position-vertical-relative:text"/>
        </w:pict>
      </w:r>
      <w:r w:rsidR="00883D7E">
        <w:rPr>
          <w:rFonts w:ascii="Times New Roman" w:hAnsi="Times New Roman" w:cs="Times New Roman"/>
          <w:sz w:val="28"/>
          <w:szCs w:val="28"/>
        </w:rPr>
        <w:t>Ф.И. учеников_________________________________________________________</w:t>
      </w:r>
      <w:bookmarkStart w:id="0" w:name="_GoBack"/>
      <w:bookmarkEnd w:id="0"/>
    </w:p>
    <w:p w:rsidR="00883D7E" w:rsidRPr="0008207B" w:rsidRDefault="00883D7E" w:rsidP="00883D7E">
      <w:pPr>
        <w:rPr>
          <w:rFonts w:ascii="Times New Roman" w:hAnsi="Times New Roman" w:cs="Times New Roman"/>
          <w:i/>
          <w:sz w:val="28"/>
          <w:szCs w:val="28"/>
        </w:rPr>
      </w:pPr>
      <w:r w:rsidRPr="0008207B">
        <w:rPr>
          <w:rFonts w:ascii="Times New Roman" w:hAnsi="Times New Roman" w:cs="Times New Roman"/>
          <w:i/>
          <w:sz w:val="28"/>
          <w:szCs w:val="28"/>
        </w:rPr>
        <w:t>Отметка за урок:</w:t>
      </w:r>
    </w:p>
    <w:p w:rsidR="005B0E63" w:rsidRPr="00883D7E" w:rsidRDefault="00883D7E" w:rsidP="0088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334010</wp:posOffset>
            </wp:positionV>
            <wp:extent cx="2914650" cy="1114425"/>
            <wp:effectExtent l="19050" t="0" r="0" b="0"/>
            <wp:wrapSquare wrapText="bothSides"/>
            <wp:docPr id="2" name="Рисунок 2" descr="https://fsd.kopilkaurokov.ru/up/html/2017/01/26/k_588928c13c011/383915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1/26/k_588928c13c011/383915_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t>Рефлексия:</w:t>
      </w:r>
    </w:p>
    <w:sectPr w:rsidR="005B0E63" w:rsidRPr="00883D7E" w:rsidSect="00883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JLM E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45D93"/>
    <w:rsid w:val="00021614"/>
    <w:rsid w:val="00042459"/>
    <w:rsid w:val="000D6995"/>
    <w:rsid w:val="000F0C59"/>
    <w:rsid w:val="00175747"/>
    <w:rsid w:val="001E7422"/>
    <w:rsid w:val="002F0EEC"/>
    <w:rsid w:val="003052C7"/>
    <w:rsid w:val="003360D3"/>
    <w:rsid w:val="00355F83"/>
    <w:rsid w:val="003967B6"/>
    <w:rsid w:val="005300D5"/>
    <w:rsid w:val="00574BE8"/>
    <w:rsid w:val="005B0E63"/>
    <w:rsid w:val="006641B9"/>
    <w:rsid w:val="00697D21"/>
    <w:rsid w:val="00735CF7"/>
    <w:rsid w:val="00774231"/>
    <w:rsid w:val="007B12EF"/>
    <w:rsid w:val="00883D7E"/>
    <w:rsid w:val="008B6CB4"/>
    <w:rsid w:val="00915608"/>
    <w:rsid w:val="00967788"/>
    <w:rsid w:val="00A45D93"/>
    <w:rsid w:val="00A52AF2"/>
    <w:rsid w:val="00A65470"/>
    <w:rsid w:val="00A91496"/>
    <w:rsid w:val="00A9458B"/>
    <w:rsid w:val="00BE05CE"/>
    <w:rsid w:val="00D00EF2"/>
    <w:rsid w:val="00DE5697"/>
    <w:rsid w:val="00E11149"/>
    <w:rsid w:val="00F73162"/>
    <w:rsid w:val="00FD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8" type="connector" idref="#_x0000_s1040"/>
        <o:r id="V:Rule9" type="connector" idref="#_x0000_s1039"/>
        <o:r id="V:Rule10" type="connector" idref="#_x0000_s1042"/>
        <o:r id="V:Rule11" type="connector" idref="#_x0000_s1038"/>
        <o:r id="V:Rule12" type="connector" idref="#_x0000_s1041"/>
        <o:r id="V:Rule13" type="connector" idref="#_x0000_s1043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58B"/>
    <w:pPr>
      <w:autoSpaceDE w:val="0"/>
      <w:autoSpaceDN w:val="0"/>
      <w:adjustRightInd w:val="0"/>
      <w:spacing w:after="0" w:line="240" w:lineRule="auto"/>
    </w:pPr>
    <w:rPr>
      <w:rFonts w:ascii="PFJLM E+ Newton C San Pin" w:eastAsia="Calibri" w:hAnsi="PFJLM E+ Newton C San Pin" w:cs="PFJLM E+ Newton C San Pi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9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4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9458B"/>
    <w:pPr>
      <w:spacing w:after="0" w:line="240" w:lineRule="auto"/>
    </w:pPr>
  </w:style>
  <w:style w:type="character" w:styleId="a6">
    <w:name w:val="Strong"/>
    <w:basedOn w:val="a0"/>
    <w:qFormat/>
    <w:rsid w:val="00A9458B"/>
    <w:rPr>
      <w:b/>
      <w:bCs/>
    </w:rPr>
  </w:style>
  <w:style w:type="character" w:customStyle="1" w:styleId="apple-converted-space">
    <w:name w:val="apple-converted-space"/>
    <w:rsid w:val="00355F83"/>
  </w:style>
  <w:style w:type="paragraph" w:styleId="a7">
    <w:name w:val="List Paragraph"/>
    <w:basedOn w:val="a"/>
    <w:uiPriority w:val="34"/>
    <w:qFormat/>
    <w:rsid w:val="003360D3"/>
    <w:pPr>
      <w:ind w:left="720"/>
      <w:contextualSpacing/>
    </w:pPr>
    <w:rPr>
      <w:rFonts w:eastAsiaTheme="minorEastAsia"/>
      <w:lang w:eastAsia="ru-RU"/>
    </w:rPr>
  </w:style>
  <w:style w:type="paragraph" w:customStyle="1" w:styleId="c16">
    <w:name w:val="c16"/>
    <w:basedOn w:val="a"/>
    <w:rsid w:val="0033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Учитель</cp:lastModifiedBy>
  <cp:revision>4</cp:revision>
  <dcterms:created xsi:type="dcterms:W3CDTF">2022-10-31T07:24:00Z</dcterms:created>
  <dcterms:modified xsi:type="dcterms:W3CDTF">2022-10-31T09:22:00Z</dcterms:modified>
</cp:coreProperties>
</file>